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799FD" w14:textId="77777777" w:rsidR="00FC6B0A" w:rsidRPr="006C4CB5" w:rsidRDefault="00645D61">
      <w:pPr>
        <w:rPr>
          <w:rStyle w:val="af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56F361C8" wp14:editId="51FB2406">
            <wp:simplePos x="0" y="0"/>
            <wp:positionH relativeFrom="column">
              <wp:posOffset>-443865</wp:posOffset>
            </wp:positionH>
            <wp:positionV relativeFrom="paragraph">
              <wp:posOffset>8569325</wp:posOffset>
            </wp:positionV>
            <wp:extent cx="359410" cy="359410"/>
            <wp:effectExtent l="0" t="0" r="254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1D90355" wp14:editId="6D61AB3E">
                <wp:simplePos x="0" y="0"/>
                <wp:positionH relativeFrom="column">
                  <wp:posOffset>-534035</wp:posOffset>
                </wp:positionH>
                <wp:positionV relativeFrom="paragraph">
                  <wp:posOffset>8972550</wp:posOffset>
                </wp:positionV>
                <wp:extent cx="567690" cy="914400"/>
                <wp:effectExtent l="0" t="0" r="0" b="508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A5C68" w14:textId="77777777" w:rsidR="00FC6B0A" w:rsidRPr="00FC6B0A" w:rsidRDefault="00645D61">
                            <w:pPr>
                              <w:rPr>
                                <w:rFonts w:ascii="Days" w:hAnsi="Day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Days" w:hAnsi="Days"/>
                                <w:color w:val="FFFFFF" w:themeColor="background1"/>
                              </w:rPr>
                              <w:t>ВИР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D9035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2.05pt;margin-top:706.5pt;width:44.7pt;height:1in;z-index:25159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" filled="f" stroked="f" strokeweight=".5pt">
                <v:textbox style="mso-fit-shape-to-text:t">
                  <w:txbxContent>
                    <w:p w14:paraId="117A5C68" w14:textId="77777777" w:rsidR="00FC6B0A" w:rsidRPr="00FC6B0A" w:rsidRDefault="00645D61">
                      <w:pPr>
                        <w:rPr>
                          <w:rFonts w:ascii="Days" w:hAnsi="Days"/>
                          <w:color w:val="FFFFFF" w:themeColor="background1"/>
                        </w:rPr>
                      </w:pPr>
                      <w:r>
                        <w:rPr>
                          <w:rFonts w:ascii="Days" w:hAnsi="Days"/>
                          <w:color w:val="FFFFFF" w:themeColor="background1"/>
                        </w:rPr>
                        <w:t>ВИР</w:t>
                      </w:r>
                    </w:p>
                  </w:txbxContent>
                </v:textbox>
              </v:shape>
            </w:pict>
          </mc:Fallback>
        </mc:AlternateContent>
      </w:r>
      <w:r w:rsidR="002773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0" wp14:anchorId="4B888E99" wp14:editId="50D34FEF">
                <wp:simplePos x="0" y="0"/>
                <wp:positionH relativeFrom="column">
                  <wp:posOffset>2177415</wp:posOffset>
                </wp:positionH>
                <wp:positionV relativeFrom="page">
                  <wp:posOffset>5522595</wp:posOffset>
                </wp:positionV>
                <wp:extent cx="3766185" cy="202501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202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C2F03" w14:textId="77777777" w:rsidR="00277358" w:rsidRPr="00667D71" w:rsidRDefault="00277358" w:rsidP="00277358">
                            <w:pPr>
                              <w:rPr>
                                <w:rFonts w:ascii="Open Sans Light" w:hAnsi="Open Sans Light" w:cs="Open Sans Light"/>
                                <w:color w:val="77818F"/>
                                <w:sz w:val="24"/>
                                <w:szCs w:val="24"/>
                              </w:rPr>
                            </w:pPr>
                            <w:r w:rsidRPr="00667D71">
                              <w:rPr>
                                <w:rFonts w:ascii="Open Sans Light" w:hAnsi="Open Sans Light" w:cs="Open Sans Light"/>
                                <w:color w:val="77818F"/>
                                <w:sz w:val="24"/>
                                <w:szCs w:val="24"/>
                              </w:rPr>
                              <w:t>Данное руководство поможет вам установить и провести начальную настройку Регистр 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8E99" id="Надпись 10" o:spid="_x0000_s1027" type="#_x0000_t202" style="position:absolute;margin-left:171.45pt;margin-top:434.85pt;width:296.55pt;height:159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" o:allowoverlap="f" filled="f" stroked="f" strokeweight=".5pt">
                <v:textbox>
                  <w:txbxContent>
                    <w:p w14:paraId="599C2F03" w14:textId="77777777" w:rsidR="00277358" w:rsidRPr="00667D71" w:rsidRDefault="00277358" w:rsidP="00277358">
                      <w:pPr>
                        <w:rPr>
                          <w:rFonts w:ascii="Open Sans Light" w:hAnsi="Open Sans Light" w:cs="Open Sans Light"/>
                          <w:color w:val="77818F"/>
                          <w:sz w:val="24"/>
                          <w:szCs w:val="24"/>
                        </w:rPr>
                      </w:pPr>
                      <w:r w:rsidRPr="00667D71">
                        <w:rPr>
                          <w:rFonts w:ascii="Open Sans Light" w:hAnsi="Open Sans Light" w:cs="Open Sans Light"/>
                          <w:color w:val="77818F"/>
                          <w:sz w:val="24"/>
                          <w:szCs w:val="24"/>
                        </w:rPr>
                        <w:t>Данное руководство поможет вам установить и провести начальную настройку Регистр МО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773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0" wp14:anchorId="55AE612F" wp14:editId="1DD32E5B">
                <wp:simplePos x="0" y="0"/>
                <wp:positionH relativeFrom="column">
                  <wp:posOffset>2177415</wp:posOffset>
                </wp:positionH>
                <wp:positionV relativeFrom="page">
                  <wp:posOffset>4257675</wp:posOffset>
                </wp:positionV>
                <wp:extent cx="3766185" cy="126301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1263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B38C4" w14:textId="77777777" w:rsidR="00277358" w:rsidRPr="00277358" w:rsidRDefault="00277358">
                            <w:pPr>
                              <w:rPr>
                                <w:rFonts w:ascii="Open Sans Light" w:hAnsi="Open Sans Light" w:cs="Open Sans Light"/>
                                <w:color w:val="FF851E"/>
                                <w:sz w:val="56"/>
                                <w:szCs w:val="56"/>
                              </w:rPr>
                            </w:pPr>
                            <w:r w:rsidRPr="00277358">
                              <w:rPr>
                                <w:rFonts w:ascii="Open Sans Light" w:hAnsi="Open Sans Light" w:cs="Open Sans Light"/>
                                <w:color w:val="FF851E"/>
                                <w:sz w:val="56"/>
                                <w:szCs w:val="56"/>
                              </w:rPr>
                              <w:t>Руководство по установке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E612F" id="Надпись 8" o:spid="_x0000_s1028" type="#_x0000_t202" style="position:absolute;margin-left:171.45pt;margin-top:335.25pt;width:296.55pt;height:99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" o:allowoverlap="f" filled="f" stroked="f" strokeweight=".5pt">
                <v:textbox>
                  <w:txbxContent>
                    <w:p w14:paraId="278B38C4" w14:textId="77777777" w:rsidR="00277358" w:rsidRPr="00277358" w:rsidRDefault="00277358">
                      <w:pPr>
                        <w:rPr>
                          <w:rFonts w:ascii="Open Sans Light" w:hAnsi="Open Sans Light" w:cs="Open Sans Light"/>
                          <w:color w:val="FF851E"/>
                          <w:sz w:val="56"/>
                          <w:szCs w:val="56"/>
                        </w:rPr>
                      </w:pPr>
                      <w:r w:rsidRPr="00277358">
                        <w:rPr>
                          <w:rFonts w:ascii="Open Sans Light" w:hAnsi="Open Sans Light" w:cs="Open Sans Light"/>
                          <w:color w:val="FF851E"/>
                          <w:sz w:val="56"/>
                          <w:szCs w:val="56"/>
                        </w:rPr>
                        <w:t>Руководство по установке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773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9A60A36" wp14:editId="01E29974">
                <wp:simplePos x="0" y="0"/>
                <wp:positionH relativeFrom="column">
                  <wp:posOffset>3206115</wp:posOffset>
                </wp:positionH>
                <wp:positionV relativeFrom="paragraph">
                  <wp:posOffset>2661285</wp:posOffset>
                </wp:positionV>
                <wp:extent cx="2737485" cy="5397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48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FE067" w14:textId="77777777" w:rsidR="00277358" w:rsidRPr="00277358" w:rsidRDefault="00277358">
                            <w:pPr>
                              <w:rPr>
                                <w:rFonts w:ascii="Days" w:hAnsi="Day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77358">
                              <w:rPr>
                                <w:rFonts w:ascii="Days" w:hAnsi="Days"/>
                                <w:color w:val="FFFFFF" w:themeColor="background1"/>
                                <w:sz w:val="48"/>
                                <w:szCs w:val="48"/>
                              </w:rPr>
                              <w:t>Регистр 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60A36" id="Надпись 7" o:spid="_x0000_s1029" type="#_x0000_t202" style="position:absolute;margin-left:252.45pt;margin-top:209.55pt;width:215.55pt;height:42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" filled="f" stroked="f" strokeweight=".5pt">
                <v:textbox>
                  <w:txbxContent>
                    <w:p w14:paraId="5C1FE067" w14:textId="77777777" w:rsidR="00277358" w:rsidRPr="00277358" w:rsidRDefault="00277358">
                      <w:pPr>
                        <w:rPr>
                          <w:rFonts w:ascii="Days" w:hAnsi="Days"/>
                          <w:color w:val="FFFFFF" w:themeColor="background1"/>
                          <w:sz w:val="48"/>
                          <w:szCs w:val="48"/>
                        </w:rPr>
                      </w:pPr>
                      <w:r w:rsidRPr="00277358">
                        <w:rPr>
                          <w:rFonts w:ascii="Days" w:hAnsi="Days"/>
                          <w:color w:val="FFFFFF" w:themeColor="background1"/>
                          <w:sz w:val="48"/>
                          <w:szCs w:val="48"/>
                        </w:rPr>
                        <w:t>Регистр МО</w:t>
                      </w:r>
                    </w:p>
                  </w:txbxContent>
                </v:textbox>
              </v:shape>
            </w:pict>
          </mc:Fallback>
        </mc:AlternateContent>
      </w:r>
      <w:r w:rsidR="00277358"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6D25B6D4" wp14:editId="5AE3CBFE">
            <wp:simplePos x="0" y="0"/>
            <wp:positionH relativeFrom="column">
              <wp:posOffset>2516505</wp:posOffset>
            </wp:positionH>
            <wp:positionV relativeFrom="paragraph">
              <wp:posOffset>2636520</wp:posOffset>
            </wp:positionV>
            <wp:extent cx="539750" cy="5397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егистр МО-12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1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15AC1B" wp14:editId="0A788A0A">
                <wp:simplePos x="0" y="0"/>
                <wp:positionH relativeFrom="column">
                  <wp:posOffset>2177415</wp:posOffset>
                </wp:positionH>
                <wp:positionV relativeFrom="paragraph">
                  <wp:posOffset>2404110</wp:posOffset>
                </wp:positionV>
                <wp:extent cx="4319905" cy="1024890"/>
                <wp:effectExtent l="0" t="0" r="4445" b="381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024890"/>
                        </a:xfrm>
                        <a:prstGeom prst="rect">
                          <a:avLst/>
                        </a:prstGeom>
                        <a:solidFill>
                          <a:srgbClr val="FF85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8D637" id="Прямоугольник 5" o:spid="_x0000_s1026" style="position:absolute;margin-left:171.45pt;margin-top:189.3pt;width:340.15pt;height:80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" fillcolor="#ff851e" stroked="f" strokeweight="1pt"/>
            </w:pict>
          </mc:Fallback>
        </mc:AlternateContent>
      </w:r>
      <w:r w:rsidR="00FC6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 wp14:anchorId="1CDCE156" wp14:editId="60BD70DD">
                <wp:simplePos x="0" y="0"/>
                <wp:positionH relativeFrom="page">
                  <wp:posOffset>542925</wp:posOffset>
                </wp:positionH>
                <wp:positionV relativeFrom="page">
                  <wp:posOffset>0</wp:posOffset>
                </wp:positionV>
                <wp:extent cx="540000" cy="106920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0692000"/>
                        </a:xfrm>
                        <a:prstGeom prst="rect">
                          <a:avLst/>
                        </a:prstGeom>
                        <a:solidFill>
                          <a:srgbClr val="FF85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FA38F" id="Прямоугольник 1" o:spid="_x0000_s1026" style="position:absolute;margin-left:42.75pt;margin-top:0;width:42.5pt;height:841.9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" fillcolor="#ff851e" stroked="f" strokeweight="1pt">
                <w10:wrap anchorx="page" anchory="page"/>
              </v:rect>
            </w:pict>
          </mc:Fallback>
        </mc:AlternateContent>
      </w:r>
      <w:r w:rsidR="00FC6B0A">
        <w:br w:type="page"/>
      </w:r>
    </w:p>
    <w:sdt>
      <w:sdtPr>
        <w:rPr>
          <w:rFonts w:ascii="Open Sans" w:eastAsiaTheme="minorHAnsi" w:hAnsi="Open Sans" w:cstheme="minorBidi"/>
          <w:color w:val="auto"/>
          <w:sz w:val="22"/>
          <w:szCs w:val="22"/>
          <w:lang w:eastAsia="en-US"/>
        </w:rPr>
        <w:id w:val="15383108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DB445F" w14:textId="77777777" w:rsidR="00AE56F2" w:rsidRDefault="00AE56F2">
          <w:pPr>
            <w:pStyle w:val="aa"/>
          </w:pPr>
          <w:r>
            <w:t>Оглавление</w:t>
          </w:r>
        </w:p>
        <w:p w14:paraId="2FDAB29A" w14:textId="0276FC2F" w:rsidR="00645D61" w:rsidRDefault="00AE56F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9346446" w:history="1">
            <w:r w:rsidR="00645D61" w:rsidRPr="005308D4">
              <w:rPr>
                <w:rStyle w:val="a8"/>
                <w:noProof/>
              </w:rPr>
              <w:t>Минимальные системные требования</w:t>
            </w:r>
            <w:r w:rsidR="00645D61">
              <w:rPr>
                <w:noProof/>
                <w:webHidden/>
              </w:rPr>
              <w:tab/>
            </w:r>
            <w:r w:rsidR="00645D61">
              <w:rPr>
                <w:noProof/>
                <w:webHidden/>
              </w:rPr>
              <w:fldChar w:fldCharType="begin"/>
            </w:r>
            <w:r w:rsidR="00645D61">
              <w:rPr>
                <w:noProof/>
                <w:webHidden/>
              </w:rPr>
              <w:instrText xml:space="preserve"> PAGEREF _Toc399346446 \h </w:instrText>
            </w:r>
            <w:r w:rsidR="00645D61">
              <w:rPr>
                <w:noProof/>
                <w:webHidden/>
              </w:rPr>
            </w:r>
            <w:r w:rsidR="00645D61">
              <w:rPr>
                <w:noProof/>
                <w:webHidden/>
              </w:rPr>
              <w:fldChar w:fldCharType="separate"/>
            </w:r>
            <w:r w:rsidR="00EE13FE">
              <w:rPr>
                <w:noProof/>
                <w:webHidden/>
              </w:rPr>
              <w:t>3</w:t>
            </w:r>
            <w:r w:rsidR="00645D61">
              <w:rPr>
                <w:noProof/>
                <w:webHidden/>
              </w:rPr>
              <w:fldChar w:fldCharType="end"/>
            </w:r>
          </w:hyperlink>
        </w:p>
        <w:p w14:paraId="7402795C" w14:textId="0EC3FCDD" w:rsidR="00645D61" w:rsidRDefault="0020653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399346447" w:history="1">
            <w:r w:rsidR="00645D61" w:rsidRPr="005308D4">
              <w:rPr>
                <w:rStyle w:val="a8"/>
                <w:noProof/>
              </w:rPr>
              <w:t>Установка Регистр МО</w:t>
            </w:r>
            <w:r w:rsidR="00645D61">
              <w:rPr>
                <w:noProof/>
                <w:webHidden/>
              </w:rPr>
              <w:tab/>
            </w:r>
            <w:r w:rsidR="00645D61">
              <w:rPr>
                <w:noProof/>
                <w:webHidden/>
              </w:rPr>
              <w:fldChar w:fldCharType="begin"/>
            </w:r>
            <w:r w:rsidR="00645D61">
              <w:rPr>
                <w:noProof/>
                <w:webHidden/>
              </w:rPr>
              <w:instrText xml:space="preserve"> PAGEREF _Toc399346447 \h </w:instrText>
            </w:r>
            <w:r w:rsidR="00645D61">
              <w:rPr>
                <w:noProof/>
                <w:webHidden/>
              </w:rPr>
            </w:r>
            <w:r w:rsidR="00645D61">
              <w:rPr>
                <w:noProof/>
                <w:webHidden/>
              </w:rPr>
              <w:fldChar w:fldCharType="separate"/>
            </w:r>
            <w:r w:rsidR="00EE13FE">
              <w:rPr>
                <w:noProof/>
                <w:webHidden/>
              </w:rPr>
              <w:t>4</w:t>
            </w:r>
            <w:r w:rsidR="00645D61">
              <w:rPr>
                <w:noProof/>
                <w:webHidden/>
              </w:rPr>
              <w:fldChar w:fldCharType="end"/>
            </w:r>
          </w:hyperlink>
        </w:p>
        <w:p w14:paraId="1DF6C033" w14:textId="130CE72C" w:rsidR="00645D61" w:rsidRDefault="0020653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399346448" w:history="1">
            <w:r w:rsidR="00645D61" w:rsidRPr="005308D4">
              <w:rPr>
                <w:rStyle w:val="a8"/>
                <w:noProof/>
              </w:rPr>
              <w:t>Настройка соединения с базой данных</w:t>
            </w:r>
            <w:r w:rsidR="00645D61">
              <w:rPr>
                <w:noProof/>
                <w:webHidden/>
              </w:rPr>
              <w:tab/>
            </w:r>
            <w:r w:rsidR="00645D61">
              <w:rPr>
                <w:noProof/>
                <w:webHidden/>
              </w:rPr>
              <w:fldChar w:fldCharType="begin"/>
            </w:r>
            <w:r w:rsidR="00645D61">
              <w:rPr>
                <w:noProof/>
                <w:webHidden/>
              </w:rPr>
              <w:instrText xml:space="preserve"> PAGEREF _Toc399346448 \h </w:instrText>
            </w:r>
            <w:r w:rsidR="00645D61">
              <w:rPr>
                <w:noProof/>
                <w:webHidden/>
              </w:rPr>
            </w:r>
            <w:r w:rsidR="00645D61">
              <w:rPr>
                <w:noProof/>
                <w:webHidden/>
              </w:rPr>
              <w:fldChar w:fldCharType="separate"/>
            </w:r>
            <w:r w:rsidR="00EE13FE">
              <w:rPr>
                <w:noProof/>
                <w:webHidden/>
              </w:rPr>
              <w:t>7</w:t>
            </w:r>
            <w:r w:rsidR="00645D61">
              <w:rPr>
                <w:noProof/>
                <w:webHidden/>
              </w:rPr>
              <w:fldChar w:fldCharType="end"/>
            </w:r>
          </w:hyperlink>
        </w:p>
        <w:p w14:paraId="1E382F15" w14:textId="24C0C997" w:rsidR="00645D61" w:rsidRDefault="00206535">
          <w:pPr>
            <w:pStyle w:val="23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399346449" w:history="1">
            <w:r w:rsidR="00645D61" w:rsidRPr="005308D4">
              <w:rPr>
                <w:rStyle w:val="a8"/>
                <w:noProof/>
              </w:rPr>
              <w:t>Настройка главного компьютера</w:t>
            </w:r>
            <w:r w:rsidR="00645D61">
              <w:rPr>
                <w:noProof/>
                <w:webHidden/>
              </w:rPr>
              <w:tab/>
            </w:r>
            <w:r w:rsidR="00645D61">
              <w:rPr>
                <w:noProof/>
                <w:webHidden/>
              </w:rPr>
              <w:fldChar w:fldCharType="begin"/>
            </w:r>
            <w:r w:rsidR="00645D61">
              <w:rPr>
                <w:noProof/>
                <w:webHidden/>
              </w:rPr>
              <w:instrText xml:space="preserve"> PAGEREF _Toc399346449 \h </w:instrText>
            </w:r>
            <w:r w:rsidR="00645D61">
              <w:rPr>
                <w:noProof/>
                <w:webHidden/>
              </w:rPr>
            </w:r>
            <w:r w:rsidR="00645D61">
              <w:rPr>
                <w:noProof/>
                <w:webHidden/>
              </w:rPr>
              <w:fldChar w:fldCharType="separate"/>
            </w:r>
            <w:r w:rsidR="00EE13FE">
              <w:rPr>
                <w:noProof/>
                <w:webHidden/>
              </w:rPr>
              <w:t>8</w:t>
            </w:r>
            <w:r w:rsidR="00645D61">
              <w:rPr>
                <w:noProof/>
                <w:webHidden/>
              </w:rPr>
              <w:fldChar w:fldCharType="end"/>
            </w:r>
          </w:hyperlink>
        </w:p>
        <w:p w14:paraId="6C730833" w14:textId="5F883CC0" w:rsidR="00645D61" w:rsidRDefault="00206535">
          <w:pPr>
            <w:pStyle w:val="23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399346450" w:history="1">
            <w:r w:rsidR="00645D61" w:rsidRPr="005308D4">
              <w:rPr>
                <w:rStyle w:val="a8"/>
                <w:noProof/>
              </w:rPr>
              <w:t>Настройка дополнительного компьютера</w:t>
            </w:r>
            <w:r w:rsidR="00645D61">
              <w:rPr>
                <w:noProof/>
                <w:webHidden/>
              </w:rPr>
              <w:tab/>
            </w:r>
            <w:r w:rsidR="00645D61">
              <w:rPr>
                <w:noProof/>
                <w:webHidden/>
              </w:rPr>
              <w:fldChar w:fldCharType="begin"/>
            </w:r>
            <w:r w:rsidR="00645D61">
              <w:rPr>
                <w:noProof/>
                <w:webHidden/>
              </w:rPr>
              <w:instrText xml:space="preserve"> PAGEREF _Toc399346450 \h </w:instrText>
            </w:r>
            <w:r w:rsidR="00645D61">
              <w:rPr>
                <w:noProof/>
                <w:webHidden/>
              </w:rPr>
            </w:r>
            <w:r w:rsidR="00645D61">
              <w:rPr>
                <w:noProof/>
                <w:webHidden/>
              </w:rPr>
              <w:fldChar w:fldCharType="separate"/>
            </w:r>
            <w:r w:rsidR="00EE13FE">
              <w:rPr>
                <w:noProof/>
                <w:webHidden/>
              </w:rPr>
              <w:t>9</w:t>
            </w:r>
            <w:r w:rsidR="00645D61">
              <w:rPr>
                <w:noProof/>
                <w:webHidden/>
              </w:rPr>
              <w:fldChar w:fldCharType="end"/>
            </w:r>
          </w:hyperlink>
        </w:p>
        <w:p w14:paraId="140E88FC" w14:textId="05805F18" w:rsidR="00645D61" w:rsidRDefault="0020653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399346451" w:history="1">
            <w:r w:rsidR="00645D61" w:rsidRPr="005308D4">
              <w:rPr>
                <w:rStyle w:val="a8"/>
                <w:noProof/>
              </w:rPr>
              <w:t>Активация файла лицензии</w:t>
            </w:r>
            <w:r w:rsidR="00645D61">
              <w:rPr>
                <w:noProof/>
                <w:webHidden/>
              </w:rPr>
              <w:tab/>
            </w:r>
            <w:r w:rsidR="00645D61">
              <w:rPr>
                <w:noProof/>
                <w:webHidden/>
              </w:rPr>
              <w:fldChar w:fldCharType="begin"/>
            </w:r>
            <w:r w:rsidR="00645D61">
              <w:rPr>
                <w:noProof/>
                <w:webHidden/>
              </w:rPr>
              <w:instrText xml:space="preserve"> PAGEREF _Toc399346451 \h </w:instrText>
            </w:r>
            <w:r w:rsidR="00645D61">
              <w:rPr>
                <w:noProof/>
                <w:webHidden/>
              </w:rPr>
            </w:r>
            <w:r w:rsidR="00645D61">
              <w:rPr>
                <w:noProof/>
                <w:webHidden/>
              </w:rPr>
              <w:fldChar w:fldCharType="separate"/>
            </w:r>
            <w:r w:rsidR="00EE13FE">
              <w:rPr>
                <w:noProof/>
                <w:webHidden/>
              </w:rPr>
              <w:t>10</w:t>
            </w:r>
            <w:r w:rsidR="00645D61">
              <w:rPr>
                <w:noProof/>
                <w:webHidden/>
              </w:rPr>
              <w:fldChar w:fldCharType="end"/>
            </w:r>
          </w:hyperlink>
        </w:p>
        <w:p w14:paraId="0CA9FA26" w14:textId="77777777" w:rsidR="00AE56F2" w:rsidRDefault="00AE56F2">
          <w:r>
            <w:rPr>
              <w:b/>
              <w:bCs/>
            </w:rPr>
            <w:fldChar w:fldCharType="end"/>
          </w:r>
        </w:p>
      </w:sdtContent>
    </w:sdt>
    <w:p w14:paraId="6FEE4C08" w14:textId="77777777" w:rsidR="00FF16C5" w:rsidRDefault="00FF16C5">
      <w:r>
        <w:br w:type="page"/>
      </w:r>
    </w:p>
    <w:p w14:paraId="23E7D302" w14:textId="77777777" w:rsidR="00A85754" w:rsidRDefault="00FF16C5" w:rsidP="00FF16C5">
      <w:pPr>
        <w:pStyle w:val="1"/>
      </w:pPr>
      <w:bookmarkStart w:id="0" w:name="_Toc399346446"/>
      <w:r>
        <w:lastRenderedPageBreak/>
        <w:t>Минимальные системные требования</w:t>
      </w:r>
      <w:bookmarkEnd w:id="0"/>
    </w:p>
    <w:p w14:paraId="0F96B032" w14:textId="77777777" w:rsidR="00FC3AE7" w:rsidRPr="00FC3AE7" w:rsidRDefault="00FC3AE7" w:rsidP="00FC3AE7"/>
    <w:tbl>
      <w:tblPr>
        <w:tblStyle w:val="a3"/>
        <w:tblW w:w="9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26"/>
      </w:tblGrid>
      <w:tr w:rsidR="00FF16C5" w14:paraId="2260B7F3" w14:textId="77777777" w:rsidTr="00D0436B">
        <w:tc>
          <w:tcPr>
            <w:tcW w:w="3261" w:type="dxa"/>
          </w:tcPr>
          <w:p w14:paraId="22F2380C" w14:textId="77777777" w:rsidR="00FF16C5" w:rsidRPr="00FC3AE7" w:rsidRDefault="00FF16C5" w:rsidP="00FF16C5">
            <w:pPr>
              <w:rPr>
                <w:b/>
                <w:color w:val="FF851E"/>
              </w:rPr>
            </w:pPr>
            <w:r w:rsidRPr="00FC3AE7">
              <w:rPr>
                <w:b/>
                <w:color w:val="FF851E"/>
              </w:rPr>
              <w:t>Процессор</w:t>
            </w:r>
          </w:p>
        </w:tc>
        <w:tc>
          <w:tcPr>
            <w:tcW w:w="6326" w:type="dxa"/>
          </w:tcPr>
          <w:p w14:paraId="415CDB95" w14:textId="77777777" w:rsidR="00FF16C5" w:rsidRPr="00FF16C5" w:rsidRDefault="00FF16C5" w:rsidP="00D0436B">
            <w:r>
              <w:rPr>
                <w:lang w:val="en-US"/>
              </w:rPr>
              <w:t>1</w:t>
            </w:r>
            <w:r w:rsidR="00D0436B">
              <w:rPr>
                <w:lang w:val="en-US"/>
              </w:rPr>
              <w:t xml:space="preserve"> </w:t>
            </w:r>
            <w:r w:rsidR="00D0436B">
              <w:t>Г</w:t>
            </w:r>
            <w:r>
              <w:t>Гц</w:t>
            </w:r>
          </w:p>
        </w:tc>
      </w:tr>
      <w:tr w:rsidR="00FF16C5" w14:paraId="1921AF03" w14:textId="77777777" w:rsidTr="00D0436B">
        <w:tc>
          <w:tcPr>
            <w:tcW w:w="3261" w:type="dxa"/>
          </w:tcPr>
          <w:p w14:paraId="737DB06D" w14:textId="77777777" w:rsidR="00FF16C5" w:rsidRPr="00FC3AE7" w:rsidRDefault="00FF16C5" w:rsidP="00FF16C5">
            <w:pPr>
              <w:rPr>
                <w:b/>
                <w:color w:val="FF851E"/>
              </w:rPr>
            </w:pPr>
            <w:r w:rsidRPr="00FC3AE7">
              <w:rPr>
                <w:b/>
                <w:color w:val="FF851E"/>
              </w:rPr>
              <w:t>Оперативная память</w:t>
            </w:r>
          </w:p>
        </w:tc>
        <w:tc>
          <w:tcPr>
            <w:tcW w:w="6326" w:type="dxa"/>
          </w:tcPr>
          <w:p w14:paraId="37E64CEB" w14:textId="4A60AB90" w:rsidR="00FF16C5" w:rsidRDefault="00882021" w:rsidP="00FF16C5">
            <w:r>
              <w:rPr>
                <w:lang w:val="en-US"/>
              </w:rPr>
              <w:t>1024</w:t>
            </w:r>
            <w:r w:rsidR="00FF16C5">
              <w:t xml:space="preserve"> Мб</w:t>
            </w:r>
          </w:p>
        </w:tc>
      </w:tr>
      <w:tr w:rsidR="00FF16C5" w14:paraId="3DD15286" w14:textId="77777777" w:rsidTr="00D0436B">
        <w:tc>
          <w:tcPr>
            <w:tcW w:w="3261" w:type="dxa"/>
          </w:tcPr>
          <w:p w14:paraId="3C43BF30" w14:textId="77777777" w:rsidR="00FF16C5" w:rsidRPr="00FC3AE7" w:rsidRDefault="00FF16C5" w:rsidP="00FF16C5">
            <w:pPr>
              <w:rPr>
                <w:b/>
                <w:color w:val="FF851E"/>
              </w:rPr>
            </w:pPr>
            <w:r w:rsidRPr="00FC3AE7">
              <w:rPr>
                <w:b/>
                <w:color w:val="FF851E"/>
              </w:rPr>
              <w:t>Жесткий диск</w:t>
            </w:r>
            <w:r w:rsidR="00D0436B">
              <w:rPr>
                <w:b/>
                <w:color w:val="FF851E"/>
              </w:rPr>
              <w:t xml:space="preserve"> (минимум)</w:t>
            </w:r>
          </w:p>
        </w:tc>
        <w:tc>
          <w:tcPr>
            <w:tcW w:w="6326" w:type="dxa"/>
          </w:tcPr>
          <w:p w14:paraId="0E0A57A7" w14:textId="77777777" w:rsidR="00FF16C5" w:rsidRDefault="00D0436B" w:rsidP="00D0436B">
            <w:r>
              <w:t>1</w:t>
            </w:r>
            <w:r w:rsidR="00FF16C5">
              <w:t xml:space="preserve"> </w:t>
            </w:r>
            <w:r>
              <w:t>Гб</w:t>
            </w:r>
          </w:p>
        </w:tc>
      </w:tr>
      <w:tr w:rsidR="00FF16C5" w14:paraId="0BD8D63B" w14:textId="77777777" w:rsidTr="00D0436B">
        <w:tc>
          <w:tcPr>
            <w:tcW w:w="3261" w:type="dxa"/>
          </w:tcPr>
          <w:p w14:paraId="2257A2A4" w14:textId="77777777" w:rsidR="00FF16C5" w:rsidRPr="00FC3AE7" w:rsidRDefault="00D0436B" w:rsidP="00FF16C5">
            <w:pPr>
              <w:rPr>
                <w:b/>
                <w:color w:val="FF851E"/>
              </w:rPr>
            </w:pPr>
            <w:r>
              <w:rPr>
                <w:b/>
                <w:color w:val="FF851E"/>
              </w:rPr>
              <w:t>Разрешение экрана</w:t>
            </w:r>
          </w:p>
        </w:tc>
        <w:tc>
          <w:tcPr>
            <w:tcW w:w="6326" w:type="dxa"/>
          </w:tcPr>
          <w:p w14:paraId="17073DC1" w14:textId="77777777" w:rsidR="00FF16C5" w:rsidRDefault="00FF16C5" w:rsidP="00FF16C5">
            <w:r>
              <w:t>1024х768</w:t>
            </w:r>
          </w:p>
        </w:tc>
      </w:tr>
      <w:tr w:rsidR="00FF16C5" w:rsidRPr="00882021" w14:paraId="2ED52374" w14:textId="77777777" w:rsidTr="00D0436B">
        <w:tc>
          <w:tcPr>
            <w:tcW w:w="3261" w:type="dxa"/>
          </w:tcPr>
          <w:p w14:paraId="189F42FE" w14:textId="77777777" w:rsidR="00FF16C5" w:rsidRPr="00FC3AE7" w:rsidRDefault="00FF16C5" w:rsidP="00FF16C5">
            <w:pPr>
              <w:rPr>
                <w:b/>
                <w:color w:val="FF851E"/>
              </w:rPr>
            </w:pPr>
            <w:r w:rsidRPr="00FC3AE7">
              <w:rPr>
                <w:b/>
                <w:color w:val="FF851E"/>
              </w:rPr>
              <w:t>Операционная система</w:t>
            </w:r>
          </w:p>
        </w:tc>
        <w:tc>
          <w:tcPr>
            <w:tcW w:w="6326" w:type="dxa"/>
          </w:tcPr>
          <w:p w14:paraId="30D9CE89" w14:textId="22FCBBD1" w:rsidR="00FF16C5" w:rsidRPr="00882021" w:rsidRDefault="00FF16C5" w:rsidP="00882021">
            <w:r>
              <w:rPr>
                <w:lang w:val="en-US"/>
              </w:rPr>
              <w:t>Microsoft</w:t>
            </w:r>
            <w:r w:rsidRPr="00882021">
              <w:rPr>
                <w:lang w:val="en-US"/>
              </w:rPr>
              <w:t xml:space="preserve"> </w:t>
            </w:r>
            <w:r>
              <w:rPr>
                <w:lang w:val="en-US"/>
              </w:rPr>
              <w:t>Windows</w:t>
            </w:r>
            <w:r w:rsidRPr="00882021">
              <w:rPr>
                <w:lang w:val="en-US"/>
              </w:rPr>
              <w:t xml:space="preserve"> </w:t>
            </w:r>
            <w:r w:rsidR="00882021" w:rsidRPr="00882021">
              <w:rPr>
                <w:lang w:val="en-US"/>
              </w:rPr>
              <w:t xml:space="preserve">7, </w:t>
            </w:r>
            <w:r w:rsidR="00882021">
              <w:rPr>
                <w:lang w:val="en-US"/>
              </w:rPr>
              <w:t>Windows</w:t>
            </w:r>
            <w:r w:rsidR="00882021" w:rsidRPr="00882021">
              <w:rPr>
                <w:lang w:val="en-US"/>
              </w:rPr>
              <w:t xml:space="preserve"> 8</w:t>
            </w:r>
            <w:r w:rsidRPr="00882021">
              <w:rPr>
                <w:lang w:val="en-US"/>
              </w:rPr>
              <w:t>,</w:t>
            </w:r>
            <w:r w:rsidR="00882021" w:rsidRPr="00882021">
              <w:rPr>
                <w:lang w:val="en-US"/>
              </w:rPr>
              <w:t xml:space="preserve"> </w:t>
            </w:r>
            <w:r w:rsidR="00882021">
              <w:rPr>
                <w:lang w:val="en-US"/>
              </w:rPr>
              <w:t>Windows</w:t>
            </w:r>
            <w:r w:rsidR="00882021" w:rsidRPr="00882021">
              <w:rPr>
                <w:lang w:val="en-US"/>
              </w:rPr>
              <w:t xml:space="preserve"> 8.1, </w:t>
            </w:r>
            <w:r w:rsidR="00882021">
              <w:rPr>
                <w:lang w:val="en-US"/>
              </w:rPr>
              <w:t>Windows</w:t>
            </w:r>
            <w:r w:rsidR="00882021" w:rsidRPr="00882021">
              <w:rPr>
                <w:lang w:val="en-US"/>
              </w:rPr>
              <w:t xml:space="preserve"> 10.</w:t>
            </w:r>
            <w:r w:rsidR="00882021">
              <w:rPr>
                <w:lang w:val="en-US"/>
              </w:rPr>
              <w:t xml:space="preserve"> </w:t>
            </w:r>
            <w:r w:rsidR="00882021">
              <w:t>Среда исполнения</w:t>
            </w:r>
            <w:r w:rsidRPr="00882021">
              <w:t xml:space="preserve"> </w:t>
            </w:r>
            <w:r>
              <w:rPr>
                <w:lang w:val="en-US"/>
              </w:rPr>
              <w:t>Microsoft</w:t>
            </w:r>
            <w:r w:rsidRPr="00882021">
              <w:t xml:space="preserve"> .</w:t>
            </w:r>
            <w:r>
              <w:rPr>
                <w:lang w:val="en-US"/>
              </w:rPr>
              <w:t>NET</w:t>
            </w:r>
            <w:r w:rsidRPr="00882021">
              <w:t xml:space="preserve"> </w:t>
            </w:r>
            <w:r>
              <w:rPr>
                <w:lang w:val="en-US"/>
              </w:rPr>
              <w:t>Framework</w:t>
            </w:r>
            <w:r w:rsidRPr="00882021">
              <w:t xml:space="preserve"> 4.</w:t>
            </w:r>
            <w:r w:rsidR="00882021">
              <w:t>6</w:t>
            </w:r>
          </w:p>
        </w:tc>
      </w:tr>
      <w:tr w:rsidR="00FF16C5" w:rsidRPr="00FF16C5" w14:paraId="022CEB1B" w14:textId="77777777" w:rsidTr="00D0436B">
        <w:tc>
          <w:tcPr>
            <w:tcW w:w="3261" w:type="dxa"/>
          </w:tcPr>
          <w:p w14:paraId="41BDF022" w14:textId="77777777" w:rsidR="00FF16C5" w:rsidRPr="00FC3AE7" w:rsidRDefault="00FF16C5" w:rsidP="00FF16C5">
            <w:pPr>
              <w:rPr>
                <w:b/>
                <w:color w:val="FF851E"/>
              </w:rPr>
            </w:pPr>
            <w:r w:rsidRPr="00FC3AE7">
              <w:rPr>
                <w:b/>
                <w:color w:val="FF851E"/>
              </w:rPr>
              <w:t>Дополнительное ПО</w:t>
            </w:r>
          </w:p>
        </w:tc>
        <w:tc>
          <w:tcPr>
            <w:tcW w:w="6326" w:type="dxa"/>
          </w:tcPr>
          <w:p w14:paraId="2EB21DC5" w14:textId="16BDD5B1" w:rsidR="00FF16C5" w:rsidRPr="00FF16C5" w:rsidRDefault="00FF16C5" w:rsidP="00882021">
            <w:r>
              <w:rPr>
                <w:lang w:val="en-US"/>
              </w:rPr>
              <w:t>Microsoft</w:t>
            </w:r>
            <w:r w:rsidRPr="00FF16C5">
              <w:t xml:space="preserve"> </w:t>
            </w:r>
            <w:r>
              <w:rPr>
                <w:lang w:val="en-US"/>
              </w:rPr>
              <w:t>Word</w:t>
            </w:r>
            <w:r w:rsidRPr="00FF16C5">
              <w:t xml:space="preserve"> 200</w:t>
            </w:r>
            <w:r w:rsidR="00882021">
              <w:t>7</w:t>
            </w:r>
            <w:r w:rsidRPr="00FF16C5">
              <w:t xml:space="preserve"> </w:t>
            </w:r>
            <w:r>
              <w:t>или</w:t>
            </w:r>
            <w:r w:rsidRPr="00FF16C5">
              <w:t xml:space="preserve"> </w:t>
            </w:r>
            <w:r>
              <w:t>выше</w:t>
            </w:r>
            <w:r w:rsidRPr="00FF16C5">
              <w:t xml:space="preserve">, </w:t>
            </w:r>
            <w:r>
              <w:rPr>
                <w:lang w:val="en-US"/>
              </w:rPr>
              <w:t>Microsoft</w:t>
            </w:r>
            <w:r w:rsidRPr="00FF16C5">
              <w:t xml:space="preserve"> </w:t>
            </w:r>
            <w:r>
              <w:rPr>
                <w:lang w:val="en-US"/>
              </w:rPr>
              <w:t>Excel</w:t>
            </w:r>
            <w:r w:rsidRPr="00FF16C5">
              <w:t xml:space="preserve"> 200</w:t>
            </w:r>
            <w:r w:rsidR="00882021">
              <w:t>7</w:t>
            </w:r>
            <w:r>
              <w:t xml:space="preserve"> или выше</w:t>
            </w:r>
          </w:p>
        </w:tc>
      </w:tr>
    </w:tbl>
    <w:p w14:paraId="271DE25A" w14:textId="77777777" w:rsidR="00B35B90" w:rsidRDefault="00B35B90">
      <w:pPr>
        <w:rPr>
          <w:rFonts w:ascii="Open Sans Light" w:eastAsiaTheme="majorEastAsia" w:hAnsi="Open Sans Light" w:cstheme="majorBidi"/>
          <w:color w:val="FF851E"/>
          <w:sz w:val="44"/>
          <w:szCs w:val="32"/>
        </w:rPr>
      </w:pPr>
      <w:r>
        <w:br w:type="page"/>
      </w:r>
    </w:p>
    <w:p w14:paraId="40816E49" w14:textId="77777777" w:rsidR="00FF16C5" w:rsidRDefault="00FC3AE7" w:rsidP="00FC3AE7">
      <w:pPr>
        <w:pStyle w:val="1"/>
      </w:pPr>
      <w:bookmarkStart w:id="1" w:name="_Toc399346447"/>
      <w:r>
        <w:lastRenderedPageBreak/>
        <w:t>Установка Регистр МО</w:t>
      </w:r>
      <w:bookmarkEnd w:id="1"/>
    </w:p>
    <w:p w14:paraId="4070CD52" w14:textId="77777777" w:rsidR="00FC3AE7" w:rsidRDefault="00FC3AE7" w:rsidP="00FC3AE7">
      <w:r>
        <w:t xml:space="preserve">Чтобы начать установку запустите файл установки с именем </w:t>
      </w:r>
      <w:r w:rsidRPr="006C4CB5">
        <w:rPr>
          <w:rStyle w:val="af"/>
        </w:rPr>
        <w:t>WIR.RegistryMO Setup.exe</w:t>
      </w:r>
      <w:r w:rsidRPr="00FC3AE7">
        <w:t xml:space="preserve">. </w:t>
      </w:r>
      <w:r>
        <w:t>После запуска откроется окно мастера установки, в котором необходимо сделать несколько шагов. Для перехода к следующему шагу нажмите кнопку «Далее».</w:t>
      </w:r>
    </w:p>
    <w:p w14:paraId="4281A4B8" w14:textId="77777777" w:rsidR="00FC3AE7" w:rsidRDefault="00FC3AE7" w:rsidP="00FC3AE7">
      <w:pPr>
        <w:jc w:val="center"/>
      </w:pPr>
      <w:r>
        <w:rPr>
          <w:noProof/>
          <w:lang w:eastAsia="ru-RU"/>
        </w:rPr>
        <w:drawing>
          <wp:inline distT="0" distB="0" distL="0" distR="0" wp14:anchorId="55468DCB" wp14:editId="0EBA942B">
            <wp:extent cx="4887007" cy="3801005"/>
            <wp:effectExtent l="0" t="0" r="889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tup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91032" w14:textId="77777777" w:rsidR="00FC3AE7" w:rsidRDefault="00FC3AE7" w:rsidP="00FC3AE7">
      <w:r>
        <w:t>Следующим шагом необходимо выбрать ваш регион.</w:t>
      </w:r>
    </w:p>
    <w:p w14:paraId="450F107A" w14:textId="77777777" w:rsidR="00FC3AE7" w:rsidRDefault="00FC3AE7" w:rsidP="00FC3AE7">
      <w:pPr>
        <w:jc w:val="center"/>
      </w:pPr>
      <w:r>
        <w:rPr>
          <w:noProof/>
          <w:lang w:eastAsia="ru-RU"/>
        </w:rPr>
        <w:drawing>
          <wp:inline distT="0" distB="0" distL="0" distR="0" wp14:anchorId="26D2ECEC" wp14:editId="04D7CF2A">
            <wp:extent cx="4887007" cy="3801005"/>
            <wp:effectExtent l="0" t="0" r="889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tu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E8A5" w14:textId="77777777" w:rsidR="00FC3AE7" w:rsidRDefault="00FC3AE7" w:rsidP="00FC3AE7">
      <w:r>
        <w:lastRenderedPageBreak/>
        <w:t>После выбора региона необходимо отметить параметры установки.</w:t>
      </w:r>
    </w:p>
    <w:p w14:paraId="5AA4E7FE" w14:textId="77777777" w:rsidR="00FC3AE7" w:rsidRDefault="00FC3AE7" w:rsidP="00FC3AE7">
      <w:pPr>
        <w:jc w:val="center"/>
      </w:pPr>
      <w:r>
        <w:rPr>
          <w:noProof/>
          <w:lang w:eastAsia="ru-RU"/>
        </w:rPr>
        <w:drawing>
          <wp:inline distT="0" distB="0" distL="0" distR="0" wp14:anchorId="66331EED" wp14:editId="52364B6E">
            <wp:extent cx="4887007" cy="3801005"/>
            <wp:effectExtent l="0" t="0" r="889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tup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E467" w14:textId="77777777" w:rsidR="00E50746" w:rsidRPr="00E50746" w:rsidRDefault="00E50746" w:rsidP="00E50746">
      <w:r>
        <w:t>Ниже приведено описание параметров установки.</w:t>
      </w:r>
    </w:p>
    <w:p w14:paraId="509AF0D3" w14:textId="0E96DF1F" w:rsidR="00E50746" w:rsidRDefault="00FC3AE7" w:rsidP="00503176">
      <w:pPr>
        <w:pStyle w:val="a5"/>
        <w:ind w:left="708"/>
      </w:pPr>
      <w:r>
        <w:t xml:space="preserve">Установить </w:t>
      </w:r>
      <w:r w:rsidRPr="00E50746">
        <w:rPr>
          <w:lang w:val="en-US"/>
        </w:rPr>
        <w:t>Microsoft</w:t>
      </w:r>
      <w:r w:rsidRPr="00FC3AE7">
        <w:t xml:space="preserve"> .</w:t>
      </w:r>
      <w:r w:rsidRPr="00E50746">
        <w:rPr>
          <w:lang w:val="en-US"/>
        </w:rPr>
        <w:t>NET</w:t>
      </w:r>
      <w:r w:rsidRPr="00FC3AE7">
        <w:t xml:space="preserve"> </w:t>
      </w:r>
      <w:r w:rsidRPr="00E50746">
        <w:rPr>
          <w:lang w:val="en-US"/>
        </w:rPr>
        <w:t>Framework</w:t>
      </w:r>
      <w:r w:rsidRPr="00FC3AE7">
        <w:t xml:space="preserve"> 4.</w:t>
      </w:r>
      <w:r w:rsidR="00882021">
        <w:t>6</w:t>
      </w:r>
      <w:r w:rsidRPr="00FC3AE7">
        <w:t>.</w:t>
      </w:r>
    </w:p>
    <w:p w14:paraId="6315AB56" w14:textId="78F87B6B" w:rsidR="00FC3AE7" w:rsidRPr="00D0436B" w:rsidRDefault="00E50746" w:rsidP="00503176">
      <w:pPr>
        <w:ind w:left="708"/>
        <w:jc w:val="both"/>
      </w:pPr>
      <w:r>
        <w:t xml:space="preserve">Для работы Регистр МО требуется, чтобы на компьютере был установлен </w:t>
      </w:r>
      <w:r w:rsidRPr="00E50746">
        <w:t>.</w:t>
      </w:r>
      <w:r>
        <w:rPr>
          <w:lang w:val="en-US"/>
        </w:rPr>
        <w:t>NET</w:t>
      </w:r>
      <w:r w:rsidRPr="00E50746">
        <w:t xml:space="preserve"> </w:t>
      </w:r>
      <w:r>
        <w:rPr>
          <w:lang w:val="en-US"/>
        </w:rPr>
        <w:t>Framework</w:t>
      </w:r>
      <w:r w:rsidRPr="00E50746">
        <w:t xml:space="preserve"> 4.</w:t>
      </w:r>
      <w:r w:rsidR="00882021">
        <w:t>6</w:t>
      </w:r>
      <w:r w:rsidRPr="00E50746">
        <w:t xml:space="preserve">. </w:t>
      </w:r>
      <w:r>
        <w:t>В случае его отсутствия, программа установки предложит выполнить установку.</w:t>
      </w:r>
      <w:r w:rsidRPr="00E50746">
        <w:t xml:space="preserve"> </w:t>
      </w:r>
      <w:r>
        <w:t xml:space="preserve">Установщик </w:t>
      </w:r>
      <w:r>
        <w:rPr>
          <w:lang w:val="en-US"/>
        </w:rPr>
        <w:t>Microsoft</w:t>
      </w:r>
      <w:r w:rsidRPr="00E50746">
        <w:t xml:space="preserve"> .</w:t>
      </w:r>
      <w:r>
        <w:rPr>
          <w:lang w:val="en-US"/>
        </w:rPr>
        <w:t>NET</w:t>
      </w:r>
      <w:r w:rsidRPr="00E50746">
        <w:t xml:space="preserve"> </w:t>
      </w:r>
      <w:r>
        <w:rPr>
          <w:lang w:val="en-US"/>
        </w:rPr>
        <w:t>Framework</w:t>
      </w:r>
      <w:r w:rsidRPr="00E50746">
        <w:t xml:space="preserve"> 4.</w:t>
      </w:r>
      <w:r w:rsidR="00882021">
        <w:t>6</w:t>
      </w:r>
      <w:r w:rsidRPr="00E50746">
        <w:t xml:space="preserve"> </w:t>
      </w:r>
      <w:r>
        <w:t>уже включен в пакет установки Регистр МО и дополнительные загрузки не потребуются.</w:t>
      </w:r>
      <w:r w:rsidR="00D0436B">
        <w:t xml:space="preserve"> Установка </w:t>
      </w:r>
      <w:r w:rsidR="00D0436B" w:rsidRPr="00D0436B">
        <w:t>.</w:t>
      </w:r>
      <w:r w:rsidR="00D0436B">
        <w:rPr>
          <w:lang w:val="en-US"/>
        </w:rPr>
        <w:t>NET</w:t>
      </w:r>
      <w:r w:rsidR="00D0436B" w:rsidRPr="00D0436B">
        <w:t xml:space="preserve"> </w:t>
      </w:r>
      <w:r w:rsidR="00D0436B">
        <w:rPr>
          <w:lang w:val="en-US"/>
        </w:rPr>
        <w:t>Framework</w:t>
      </w:r>
      <w:r w:rsidR="00D0436B" w:rsidRPr="00D0436B">
        <w:t xml:space="preserve"> 4.</w:t>
      </w:r>
      <w:r w:rsidR="00882021">
        <w:t>6</w:t>
      </w:r>
      <w:r w:rsidR="00D0436B" w:rsidRPr="00D0436B">
        <w:t xml:space="preserve"> </w:t>
      </w:r>
      <w:r w:rsidR="00D0436B">
        <w:t>может занять длительное время.</w:t>
      </w:r>
    </w:p>
    <w:p w14:paraId="42F7682C" w14:textId="77777777" w:rsidR="00F849DD" w:rsidRPr="00716AE9" w:rsidRDefault="00F849DD" w:rsidP="00503176">
      <w:pPr>
        <w:pStyle w:val="a5"/>
        <w:ind w:left="708"/>
      </w:pPr>
      <w:r>
        <w:t xml:space="preserve">Установить </w:t>
      </w:r>
      <w:r>
        <w:rPr>
          <w:lang w:val="en-US"/>
        </w:rPr>
        <w:t>Firebird</w:t>
      </w:r>
      <w:r w:rsidRPr="00716AE9">
        <w:t xml:space="preserve"> 2.5</w:t>
      </w:r>
    </w:p>
    <w:p w14:paraId="2864424B" w14:textId="77777777" w:rsidR="00F849DD" w:rsidRDefault="00F849DD" w:rsidP="00503176">
      <w:pPr>
        <w:ind w:left="708"/>
      </w:pPr>
      <w:r>
        <w:t xml:space="preserve">Регистр МО требуется, в качестве СУБД, </w:t>
      </w:r>
      <w:r>
        <w:rPr>
          <w:lang w:val="en-US"/>
        </w:rPr>
        <w:t>Firebird</w:t>
      </w:r>
      <w:r w:rsidRPr="00F849DD">
        <w:t xml:space="preserve"> </w:t>
      </w:r>
      <w:r>
        <w:t>версии не ниже 2.5. Он включен в состав дистрибутива Регистр МО и, при его отсутствии, будет предложен в качестве опции при установке.</w:t>
      </w:r>
    </w:p>
    <w:p w14:paraId="294FF6B6" w14:textId="77777777" w:rsidR="00F849DD" w:rsidRDefault="00F849DD" w:rsidP="00503176">
      <w:pPr>
        <w:pStyle w:val="a9"/>
        <w:ind w:left="708"/>
      </w:pPr>
      <w:r>
        <w:t>Обратите внимание!</w:t>
      </w:r>
    </w:p>
    <w:p w14:paraId="7BB8782F" w14:textId="77777777" w:rsidR="00F849DD" w:rsidRDefault="00F849DD" w:rsidP="00503176">
      <w:pPr>
        <w:pStyle w:val="a7"/>
        <w:ind w:left="708"/>
      </w:pPr>
      <w:r>
        <w:t xml:space="preserve">Мастер установки может определить только наличие установленного </w:t>
      </w:r>
      <w:r>
        <w:rPr>
          <w:lang w:val="en-US"/>
        </w:rPr>
        <w:t>Firebird</w:t>
      </w:r>
      <w:r>
        <w:t xml:space="preserve">, но не его версию. Если мастер установки определил наличие, то названием опции изменится на «Установить </w:t>
      </w:r>
      <w:r>
        <w:rPr>
          <w:lang w:val="en-US"/>
        </w:rPr>
        <w:t>Firebird</w:t>
      </w:r>
      <w:r w:rsidRPr="00F849DD">
        <w:t xml:space="preserve"> 2.5 (</w:t>
      </w:r>
      <w:r>
        <w:t>с удалением установленной версии</w:t>
      </w:r>
      <w:r w:rsidRPr="00F849DD">
        <w:t>)</w:t>
      </w:r>
      <w:r>
        <w:t xml:space="preserve">».  Если вы не уверены в установленной версии </w:t>
      </w:r>
      <w:r>
        <w:rPr>
          <w:lang w:val="en-US"/>
        </w:rPr>
        <w:t>Firebird</w:t>
      </w:r>
      <w:r>
        <w:t>, то рекомендуем отметить данную опцию при установке.</w:t>
      </w:r>
    </w:p>
    <w:p w14:paraId="6EE79BA2" w14:textId="77777777" w:rsidR="00503176" w:rsidRDefault="00503176" w:rsidP="00503176">
      <w:pPr>
        <w:pStyle w:val="a5"/>
        <w:ind w:left="708"/>
      </w:pPr>
      <w:r>
        <w:t>Создать значок на Рабочем столе</w:t>
      </w:r>
    </w:p>
    <w:p w14:paraId="464A79BB" w14:textId="77777777" w:rsidR="00503176" w:rsidRDefault="00503176" w:rsidP="00503176">
      <w:pPr>
        <w:ind w:left="708"/>
      </w:pPr>
      <w:r>
        <w:lastRenderedPageBreak/>
        <w:t>Данный параметр позволяет мастеру установки создать ярлык Регистр МО на рабочем столе, для удобного запуска программы.</w:t>
      </w:r>
    </w:p>
    <w:p w14:paraId="322CD9B8" w14:textId="77777777" w:rsidR="00503176" w:rsidRDefault="00503176" w:rsidP="00503176">
      <w:r>
        <w:t>После указания всех параметров установки нажмите «Далее» и мастер покажет окно с описанием всех опций установки. Если все параметры указаны верно, то нажмите кнопку «Установить» или «Назад», чтобы изменить какие-либо параметры.</w:t>
      </w:r>
    </w:p>
    <w:p w14:paraId="7DA93910" w14:textId="77777777" w:rsidR="00503176" w:rsidRDefault="00503176" w:rsidP="00503176">
      <w:r>
        <w:t>После установки запустите программу, чтобы выполнить настройку соединения с базой данных и установить файл лицензии.</w:t>
      </w:r>
    </w:p>
    <w:p w14:paraId="5FFF171E" w14:textId="77777777" w:rsidR="00503176" w:rsidRDefault="00503176">
      <w:r>
        <w:br w:type="page"/>
      </w:r>
    </w:p>
    <w:p w14:paraId="5826C0EC" w14:textId="77777777" w:rsidR="00503176" w:rsidRDefault="00503176" w:rsidP="00503176">
      <w:pPr>
        <w:pStyle w:val="1"/>
      </w:pPr>
      <w:bookmarkStart w:id="2" w:name="_Toc399346448"/>
      <w:r>
        <w:lastRenderedPageBreak/>
        <w:t>Настройка соединения с базой данных</w:t>
      </w:r>
      <w:bookmarkEnd w:id="2"/>
    </w:p>
    <w:p w14:paraId="61C41492" w14:textId="77777777" w:rsidR="003D7353" w:rsidRDefault="003D7353" w:rsidP="003D7353">
      <w:r>
        <w:t>При первом запуске Регистр МО необходимо настроить соединение с базой данных, поэтому программа отобразит сообщение об ошибке соединения и предложит перейти к настройке соединения.</w:t>
      </w:r>
    </w:p>
    <w:p w14:paraId="3A560207" w14:textId="77777777" w:rsidR="003D7353" w:rsidRDefault="003D7353" w:rsidP="003D7353">
      <w:pPr>
        <w:jc w:val="center"/>
      </w:pPr>
      <w:r>
        <w:rPr>
          <w:noProof/>
          <w:lang w:eastAsia="ru-RU"/>
        </w:rPr>
        <w:drawing>
          <wp:inline distT="0" distB="0" distL="0" distR="0" wp14:anchorId="07F892EE" wp14:editId="66297160">
            <wp:extent cx="4667250" cy="2047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89FB" w14:textId="77777777" w:rsidR="003D7353" w:rsidRDefault="003D7353" w:rsidP="003D7353">
      <w:r>
        <w:t>Нажмите кнопку «Да» для перехода к настройкам программы.</w:t>
      </w:r>
    </w:p>
    <w:p w14:paraId="46F227F1" w14:textId="77777777" w:rsidR="003D7353" w:rsidRDefault="003D7353" w:rsidP="003D7353">
      <w:pPr>
        <w:pStyle w:val="a9"/>
      </w:pPr>
      <w:r>
        <w:t>Обратите внимание!</w:t>
      </w:r>
    </w:p>
    <w:p w14:paraId="52F32683" w14:textId="77777777" w:rsidR="003D7353" w:rsidRDefault="003D7353" w:rsidP="003D7353">
      <w:pPr>
        <w:pStyle w:val="a7"/>
      </w:pPr>
      <w:r>
        <w:t>Регистр МО может работать с единой базой данных в составе локальной сети. Для этого нужно выбрать один компьютер, на котором будет установлена база данных (главный), к которому будут подключаться остальные (дополнительные) компьютеры.</w:t>
      </w:r>
    </w:p>
    <w:p w14:paraId="551940E3" w14:textId="77777777" w:rsidR="003D7353" w:rsidRPr="003D7353" w:rsidRDefault="003D7353" w:rsidP="003D7353">
      <w:pPr>
        <w:pStyle w:val="a7"/>
      </w:pPr>
      <w:r>
        <w:t>Настройки для главного и дополнительного несколько отличаются и описаны в нижеследующих разделах.</w:t>
      </w:r>
    </w:p>
    <w:p w14:paraId="44DB2160" w14:textId="77777777" w:rsidR="00503176" w:rsidRDefault="00503176" w:rsidP="00503176">
      <w:pPr>
        <w:pStyle w:val="2"/>
      </w:pPr>
      <w:bookmarkStart w:id="3" w:name="_Toc399346449"/>
      <w:r>
        <w:lastRenderedPageBreak/>
        <w:t>Настройка главного компьютера</w:t>
      </w:r>
      <w:bookmarkEnd w:id="3"/>
    </w:p>
    <w:p w14:paraId="259C42B5" w14:textId="77777777" w:rsidR="00D543DA" w:rsidRPr="00D543DA" w:rsidRDefault="00D543DA" w:rsidP="00D543DA">
      <w:pPr>
        <w:jc w:val="center"/>
      </w:pPr>
      <w:r>
        <w:rPr>
          <w:noProof/>
          <w:lang w:eastAsia="ru-RU"/>
        </w:rPr>
        <w:drawing>
          <wp:inline distT="0" distB="0" distL="0" distR="0" wp14:anchorId="5EEF6390" wp14:editId="20CB768A">
            <wp:extent cx="5939790" cy="359664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7E3A1" w14:textId="77777777" w:rsidR="003D7353" w:rsidRDefault="003D7353" w:rsidP="003D7353">
      <w:r>
        <w:t xml:space="preserve">Для настройки базы данных на главном компьютере необходимо </w:t>
      </w:r>
      <w:r w:rsidR="00D543DA">
        <w:t xml:space="preserve">отметить параметр «Локальный сервер» напротив поля «Сервер баз данных». После этого станет доступен список локальных файлов базы данных в поле «Файл базы данных». Выберите из списка нужный файл базы данных. Имя файла базы данных включает в себя слово </w:t>
      </w:r>
      <w:r w:rsidR="00D543DA">
        <w:rPr>
          <w:lang w:val="en-US"/>
        </w:rPr>
        <w:t>database</w:t>
      </w:r>
      <w:r w:rsidR="00D543DA" w:rsidRPr="00D543DA">
        <w:t xml:space="preserve"> </w:t>
      </w:r>
      <w:r w:rsidR="00D543DA">
        <w:t xml:space="preserve">и название региона, например, </w:t>
      </w:r>
      <w:r w:rsidR="00D543DA">
        <w:rPr>
          <w:lang w:val="en-US"/>
        </w:rPr>
        <w:t>database</w:t>
      </w:r>
      <w:r w:rsidR="00D543DA" w:rsidRPr="00D543DA">
        <w:t>_</w:t>
      </w:r>
      <w:r w:rsidR="00D543DA">
        <w:rPr>
          <w:lang w:val="en-US"/>
        </w:rPr>
        <w:t>Tomskaya</w:t>
      </w:r>
      <w:r w:rsidR="00D543DA" w:rsidRPr="00D543DA">
        <w:t>.</w:t>
      </w:r>
      <w:r w:rsidR="00D543DA">
        <w:rPr>
          <w:lang w:val="en-US"/>
        </w:rPr>
        <w:t>fdb</w:t>
      </w:r>
      <w:r w:rsidR="00D543DA" w:rsidRPr="00D543DA">
        <w:t>.</w:t>
      </w:r>
    </w:p>
    <w:p w14:paraId="07A49B71" w14:textId="77777777" w:rsidR="00D543DA" w:rsidRPr="00D543DA" w:rsidRDefault="00D543DA" w:rsidP="003D7353"/>
    <w:p w14:paraId="50EBEC95" w14:textId="77777777" w:rsidR="00D543DA" w:rsidRDefault="00D543DA" w:rsidP="003D7353">
      <w:r>
        <w:t>После выбора файла базы данных нажмите кнопку «Создать псевдоним БД». Данная операция создаст короткий псевдоним для пути к базе данных, что позволит упростить настройку дополнительных компьютеров.</w:t>
      </w:r>
    </w:p>
    <w:p w14:paraId="05DFE241" w14:textId="77777777" w:rsidR="00D543DA" w:rsidRDefault="00D543DA" w:rsidP="00D543DA">
      <w:pPr>
        <w:pStyle w:val="a9"/>
      </w:pPr>
      <w:r>
        <w:t>Обратите внимание!</w:t>
      </w:r>
    </w:p>
    <w:p w14:paraId="78F78E15" w14:textId="77777777" w:rsidR="00D543DA" w:rsidRDefault="00D543DA" w:rsidP="00D543DA">
      <w:pPr>
        <w:pStyle w:val="a7"/>
      </w:pPr>
      <w:r>
        <w:t>Создание псевдонима БД требует повышенных прав доступа к файлам компьютера, поэтому операционная система выведет предупреждение о предоставлении этих прав Регистр МО. На данное предупреждение необходимо согласиться, нажав кнопку «Да».</w:t>
      </w:r>
    </w:p>
    <w:p w14:paraId="4C12BDDB" w14:textId="77777777" w:rsidR="00D543DA" w:rsidRPr="00D543DA" w:rsidRDefault="00D543DA" w:rsidP="00D543DA">
      <w:r>
        <w:t>Чтобы убедиться, что настройки указаны верно</w:t>
      </w:r>
      <w:r w:rsidR="00993385">
        <w:t>, нажмите кнопку «Проверка соединения». Если все настроено правильно программа отобразит сообщение «Соединение успешно установлено». В противном случае будет отображено сообщение об ошибке, с которым нужно обратиться к специалисту.</w:t>
      </w:r>
    </w:p>
    <w:p w14:paraId="060A48B6" w14:textId="77777777" w:rsidR="00503176" w:rsidRDefault="00503176" w:rsidP="00503176">
      <w:pPr>
        <w:pStyle w:val="2"/>
      </w:pPr>
      <w:bookmarkStart w:id="4" w:name="_Toc399346450"/>
      <w:r>
        <w:lastRenderedPageBreak/>
        <w:t>Настройка дополнительного компьютера</w:t>
      </w:r>
      <w:bookmarkEnd w:id="4"/>
    </w:p>
    <w:p w14:paraId="539432E7" w14:textId="77777777" w:rsidR="00D543DA" w:rsidRDefault="00D543DA" w:rsidP="00D543DA">
      <w:pPr>
        <w:jc w:val="center"/>
      </w:pPr>
      <w:r>
        <w:rPr>
          <w:noProof/>
          <w:lang w:eastAsia="ru-RU"/>
        </w:rPr>
        <w:drawing>
          <wp:inline distT="0" distB="0" distL="0" distR="0" wp14:anchorId="388F3CD6" wp14:editId="6A1DBA20">
            <wp:extent cx="5939790" cy="359664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9803" w14:textId="77777777" w:rsidR="00503176" w:rsidRDefault="00D543DA" w:rsidP="00D543DA">
      <w:r>
        <w:t xml:space="preserve">Чтобы подключить дополнительный компьютер к базе данных необходимо снять параметр «Локальный сервер» напротив поля «Сервер баз данных». </w:t>
      </w:r>
      <w:r w:rsidR="00993385">
        <w:t xml:space="preserve">Поле «Сервер баз данных» станет доступно для редактирования. </w:t>
      </w:r>
    </w:p>
    <w:p w14:paraId="5BE1B1F6" w14:textId="77777777" w:rsidR="00993385" w:rsidRDefault="00993385" w:rsidP="00D543DA">
      <w:r>
        <w:t xml:space="preserve">В поле «Сервер баз данных» необходимо ввести имя главного компьютера или его </w:t>
      </w:r>
      <w:r>
        <w:rPr>
          <w:lang w:val="en-US"/>
        </w:rPr>
        <w:t>IP</w:t>
      </w:r>
      <w:r>
        <w:t xml:space="preserve"> адрес. </w:t>
      </w:r>
    </w:p>
    <w:p w14:paraId="7C750268" w14:textId="77777777" w:rsidR="00993385" w:rsidRDefault="00993385" w:rsidP="00993385">
      <w:pPr>
        <w:pStyle w:val="a9"/>
      </w:pPr>
      <w:r>
        <w:t>Как узнать имя компьютера?</w:t>
      </w:r>
    </w:p>
    <w:p w14:paraId="2FEA3A08" w14:textId="77777777" w:rsidR="00993385" w:rsidRDefault="00993385" w:rsidP="00993385">
      <w:pPr>
        <w:pStyle w:val="a7"/>
      </w:pPr>
      <w:r>
        <w:t xml:space="preserve">Чтобы узнать имя компьютера необходимо открыть «Панель управления» и открыть «Система». В открывшемся окне в разделе «Имя компьютера, имя домена и параметры рабочей группы» - «Компьютер:» будет указано имя компьютера. </w:t>
      </w:r>
    </w:p>
    <w:p w14:paraId="47C10E43" w14:textId="77777777" w:rsidR="00993385" w:rsidRPr="00716AE9" w:rsidRDefault="00993385" w:rsidP="00993385">
      <w:pPr>
        <w:pStyle w:val="a7"/>
      </w:pPr>
      <w:r>
        <w:t xml:space="preserve">Для </w:t>
      </w:r>
      <w:r>
        <w:rPr>
          <w:lang w:val="en-US"/>
        </w:rPr>
        <w:t>Windows</w:t>
      </w:r>
      <w:r w:rsidRPr="00993385">
        <w:t xml:space="preserve"> </w:t>
      </w:r>
      <w:r>
        <w:rPr>
          <w:lang w:val="en-US"/>
        </w:rPr>
        <w:t>XP</w:t>
      </w:r>
      <w:r w:rsidRPr="00993385">
        <w:t xml:space="preserve"> </w:t>
      </w:r>
      <w:r>
        <w:t>необходимо открыть «Панель управления» - «Система» и перейти на вкладку «Имя компьютера».</w:t>
      </w:r>
    </w:p>
    <w:p w14:paraId="544CF382" w14:textId="77777777" w:rsidR="00993385" w:rsidRDefault="00993385" w:rsidP="00D543DA">
      <w:r>
        <w:t>В поле «Файл базы данных» введите псевдоним «</w:t>
      </w:r>
      <w:r>
        <w:rPr>
          <w:lang w:val="en-US"/>
        </w:rPr>
        <w:t>RMO</w:t>
      </w:r>
      <w:r>
        <w:t>» (если псевдоним создавался нажатием кнопки в настройках) или другой (если псевдоним создавался вручную).</w:t>
      </w:r>
    </w:p>
    <w:p w14:paraId="2726B3E5" w14:textId="77777777" w:rsidR="00993385" w:rsidRDefault="00993385" w:rsidP="00D543DA">
      <w:r>
        <w:t>Чтобы убедиться, что настройки указаны верно, нажмите кнопку «Проверка соединения». Если все настроено правильно программа отобразит сообщение «Соединение успешно установлено». В противном случае будет отображено сообщение об ошибке, с которым нужно обратиться к специалисту.</w:t>
      </w:r>
    </w:p>
    <w:p w14:paraId="12D020BA" w14:textId="77777777" w:rsidR="00156B48" w:rsidRDefault="00156B48">
      <w:r>
        <w:br w:type="page"/>
      </w:r>
    </w:p>
    <w:p w14:paraId="55842C74" w14:textId="77777777" w:rsidR="00156B48" w:rsidRDefault="00156B48" w:rsidP="00156B48">
      <w:pPr>
        <w:pStyle w:val="1"/>
      </w:pPr>
      <w:bookmarkStart w:id="5" w:name="_Toc399346451"/>
      <w:r>
        <w:lastRenderedPageBreak/>
        <w:t>Активация файла лицензии</w:t>
      </w:r>
      <w:bookmarkEnd w:id="5"/>
    </w:p>
    <w:p w14:paraId="4AAA3069" w14:textId="77777777" w:rsidR="007841E1" w:rsidRPr="007841E1" w:rsidRDefault="007841E1" w:rsidP="007841E1">
      <w:r>
        <w:t>После запуска программы необходимо активировать файл лицензии. Программа выдаст сообщение об отсутствии файла лицензии и предложит активировать новый файл лицензии.</w:t>
      </w:r>
    </w:p>
    <w:p w14:paraId="7E1016EA" w14:textId="77777777" w:rsidR="00156B48" w:rsidRDefault="007841E1" w:rsidP="007841E1">
      <w:pPr>
        <w:jc w:val="center"/>
      </w:pPr>
      <w:r>
        <w:rPr>
          <w:noProof/>
          <w:lang w:eastAsia="ru-RU"/>
        </w:rPr>
        <w:drawing>
          <wp:inline distT="0" distB="0" distL="0" distR="0" wp14:anchorId="2A640117" wp14:editId="598AA1ED">
            <wp:extent cx="4438650" cy="1638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08FE" w14:textId="77777777" w:rsidR="007841E1" w:rsidRDefault="007841E1" w:rsidP="007841E1">
      <w:r>
        <w:t>Нажмите кнопку «Да», чтобы активировать файл лицензии.</w:t>
      </w:r>
    </w:p>
    <w:p w14:paraId="6201C705" w14:textId="77777777" w:rsidR="007841E1" w:rsidRDefault="007841E1" w:rsidP="007841E1">
      <w:r>
        <w:t>Чтобы добавить новый файл лицензии, в окне управления лицензиями нажмите кнопку «Добавить» и, в появившемся меню, выберите пункт меню «Из файла на диске».</w:t>
      </w:r>
    </w:p>
    <w:p w14:paraId="793D0758" w14:textId="77777777" w:rsidR="007841E1" w:rsidRDefault="007841E1" w:rsidP="007841E1">
      <w:pPr>
        <w:jc w:val="center"/>
      </w:pPr>
      <w:r>
        <w:rPr>
          <w:noProof/>
          <w:lang w:eastAsia="ru-RU"/>
        </w:rPr>
        <w:drawing>
          <wp:inline distT="0" distB="0" distL="0" distR="0" wp14:anchorId="3672E162" wp14:editId="703D2FBC">
            <wp:extent cx="5939790" cy="3596640"/>
            <wp:effectExtent l="0" t="0" r="381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B6D4" w14:textId="77777777" w:rsidR="007841E1" w:rsidRDefault="007841E1" w:rsidP="007841E1">
      <w:r>
        <w:t>В окне выбора файла найдите ваш файл лицензии и нажмите открыть.</w:t>
      </w:r>
    </w:p>
    <w:p w14:paraId="4E25A03B" w14:textId="77777777" w:rsidR="007841E1" w:rsidRDefault="007841E1" w:rsidP="007841E1">
      <w:pPr>
        <w:pStyle w:val="a7"/>
      </w:pPr>
      <w:r>
        <w:t xml:space="preserve">Файлы лицензии имеют расширение </w:t>
      </w:r>
      <w:r w:rsidRPr="007841E1">
        <w:t>*.</w:t>
      </w:r>
      <w:r>
        <w:rPr>
          <w:lang w:val="en-US"/>
        </w:rPr>
        <w:t>wirlic</w:t>
      </w:r>
      <w:r w:rsidRPr="007841E1">
        <w:t xml:space="preserve">, а также содержат в имени название </w:t>
      </w:r>
      <w:r>
        <w:t>вашего муниципального образования и срок окончания.</w:t>
      </w:r>
    </w:p>
    <w:p w14:paraId="1480E0A3" w14:textId="77777777" w:rsidR="007841E1" w:rsidRDefault="007841E1" w:rsidP="007841E1">
      <w:r>
        <w:t>После того как файл добавлен, он появится в списке лицензий. Теперь необходимо его активировать. Для этого выберите нужный файл в списке лицензий и нажмите кнопку «Активировать», файл лицензии пометится зеленым кружком с галочкой.</w:t>
      </w:r>
    </w:p>
    <w:p w14:paraId="2F368197" w14:textId="77777777" w:rsidR="007841E1" w:rsidRDefault="007841E1" w:rsidP="007841E1">
      <w:r>
        <w:rPr>
          <w:noProof/>
          <w:lang w:eastAsia="ru-RU"/>
        </w:rPr>
        <w:lastRenderedPageBreak/>
        <w:drawing>
          <wp:inline distT="0" distB="0" distL="0" distR="0" wp14:anchorId="765D35E8" wp14:editId="70E9F3CC">
            <wp:extent cx="5939790" cy="359664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Теперь лицензия активирована. Нажмите кнопку «ОК» и перезапустите программу.</w:t>
      </w:r>
    </w:p>
    <w:p w14:paraId="5916566B" w14:textId="4A4E535B" w:rsidR="009A25F9" w:rsidRDefault="009A25F9">
      <w:r>
        <w:br w:type="page"/>
      </w:r>
    </w:p>
    <w:p w14:paraId="39E0A2B3" w14:textId="79CE824B" w:rsidR="006372AB" w:rsidRDefault="009A25F9" w:rsidP="009A25F9">
      <w:pPr>
        <w:pStyle w:val="1"/>
      </w:pPr>
      <w:r>
        <w:lastRenderedPageBreak/>
        <w:t>Вход в программу</w:t>
      </w:r>
    </w:p>
    <w:p w14:paraId="02696C37" w14:textId="7757BCFA" w:rsidR="009A25F9" w:rsidRDefault="009A25F9" w:rsidP="009A25F9">
      <w:r>
        <w:t>После установки программы в программе уже создан первый пользователь «Администратор». Выберите его из списка и введите пароль «123456» (это пароль по умолчанию для этого пользователя) и нажмите кнопку «Выполнить вход».</w:t>
      </w:r>
    </w:p>
    <w:p w14:paraId="12E62FC2" w14:textId="29E17B1B" w:rsidR="009A25F9" w:rsidRDefault="009A25F9" w:rsidP="009A25F9">
      <w:pPr>
        <w:jc w:val="center"/>
      </w:pPr>
      <w:r>
        <w:rPr>
          <w:noProof/>
          <w:lang w:eastAsia="ru-RU"/>
        </w:rPr>
        <w:drawing>
          <wp:inline distT="0" distB="0" distL="0" distR="0" wp14:anchorId="4A3C8596" wp14:editId="0EDDAFF9">
            <wp:extent cx="5257800" cy="2686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610FA" w14:textId="7D555D7B" w:rsidR="009A25F9" w:rsidRDefault="009A25F9" w:rsidP="009A25F9">
      <w:pPr>
        <w:pStyle w:val="a9"/>
      </w:pPr>
      <w:r>
        <w:t>Обязательно измените пароль по умолчанию!</w:t>
      </w:r>
    </w:p>
    <w:p w14:paraId="46BA8A38" w14:textId="32784E15" w:rsidR="009A25F9" w:rsidRPr="009A25F9" w:rsidRDefault="009A25F9" w:rsidP="009A25F9">
      <w:pPr>
        <w:pStyle w:val="a7"/>
      </w:pPr>
      <w:r>
        <w:t>После установки программы настоятельно рекомендуем изменить пароль для пользователя «Администратор» на другой, который будет известен только вам.</w:t>
      </w:r>
    </w:p>
    <w:p w14:paraId="69B4AD2F" w14:textId="0150B32A" w:rsidR="009A25F9" w:rsidRDefault="009A25F9" w:rsidP="009A25F9">
      <w:r>
        <w:t>После успешного входа в программу выберите модуль, с которым вы хотите начать работу и щелкните по нему, модуль запустится.</w:t>
      </w:r>
    </w:p>
    <w:p w14:paraId="4C5847AE" w14:textId="66EBC5C4" w:rsidR="009A25F9" w:rsidRDefault="009A25F9" w:rsidP="009A25F9">
      <w:pPr>
        <w:jc w:val="center"/>
      </w:pPr>
      <w:r>
        <w:rPr>
          <w:noProof/>
          <w:lang w:eastAsia="ru-RU"/>
        </w:rPr>
        <w:drawing>
          <wp:inline distT="0" distB="0" distL="0" distR="0" wp14:anchorId="7E0EDD12" wp14:editId="1B43F8D2">
            <wp:extent cx="5257800" cy="2686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5EBE" w14:textId="411B64CD" w:rsidR="009A25F9" w:rsidRPr="009A25F9" w:rsidRDefault="009A25F9" w:rsidP="009A25F9">
      <w:r>
        <w:t>Приятной работы с РегистрМО!</w:t>
      </w:r>
    </w:p>
    <w:p w14:paraId="48FE3B89" w14:textId="77777777" w:rsidR="006372AB" w:rsidRDefault="006372AB" w:rsidP="007841E1"/>
    <w:p w14:paraId="026197B5" w14:textId="77777777" w:rsidR="00960131" w:rsidRDefault="00960131">
      <w:pPr>
        <w:sectPr w:rsidR="00960131" w:rsidSect="00C97368">
          <w:footerReference w:type="default" r:id="rId21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14:paraId="5C3EC97D" w14:textId="7505BB1D" w:rsidR="006372AB" w:rsidRDefault="006372AB"/>
    <w:p w14:paraId="6FC4AEA1" w14:textId="77777777" w:rsidR="006372AB" w:rsidRDefault="006372AB" w:rsidP="007841E1">
      <w:r w:rsidRPr="006372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3AB99467" wp14:editId="7C7F09A8">
                <wp:simplePos x="0" y="0"/>
                <wp:positionH relativeFrom="page">
                  <wp:posOffset>540385</wp:posOffset>
                </wp:positionH>
                <wp:positionV relativeFrom="page">
                  <wp:posOffset>0</wp:posOffset>
                </wp:positionV>
                <wp:extent cx="540000" cy="1069200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0692000"/>
                        </a:xfrm>
                        <a:prstGeom prst="rect">
                          <a:avLst/>
                        </a:prstGeom>
                        <a:solidFill>
                          <a:srgbClr val="FF85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DA7F0" id="Прямоугольник 21" o:spid="_x0000_s1026" style="position:absolute;margin-left:42.55pt;margin-top:0;width:42.5pt;height:841.9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" fillcolor="#ff851e" stroked="f" strokeweight="1pt">
                <w10:wrap anchorx="page" anchory="page"/>
              </v:rect>
            </w:pict>
          </mc:Fallback>
        </mc:AlternateContent>
      </w:r>
    </w:p>
    <w:p w14:paraId="676C37BE" w14:textId="77777777" w:rsidR="007841E1" w:rsidRPr="007841E1" w:rsidRDefault="00645D61" w:rsidP="007841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B90EF" wp14:editId="5A63DBF1">
                <wp:simplePos x="0" y="0"/>
                <wp:positionH relativeFrom="column">
                  <wp:posOffset>2861310</wp:posOffset>
                </wp:positionH>
                <wp:positionV relativeFrom="paragraph">
                  <wp:posOffset>8727440</wp:posOffset>
                </wp:positionV>
                <wp:extent cx="3783600" cy="338400"/>
                <wp:effectExtent l="0" t="0" r="0" b="508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467AD" w14:textId="3EE68396" w:rsidR="00645D61" w:rsidRPr="00645D61" w:rsidRDefault="00645D61">
                            <w:pPr>
                              <w:rPr>
                                <w:rFonts w:ascii="Days" w:hAnsi="Days"/>
                                <w:sz w:val="18"/>
                              </w:rPr>
                            </w:pPr>
                            <w:r w:rsidRPr="00645D61">
                              <w:rPr>
                                <w:rFonts w:ascii="Days" w:hAnsi="Days" w:cs="Open Sans"/>
                                <w:sz w:val="18"/>
                              </w:rPr>
                              <w:t>©</w:t>
                            </w:r>
                            <w:r w:rsidRPr="00645D61">
                              <w:rPr>
                                <w:rFonts w:ascii="Days" w:hAnsi="Days"/>
                                <w:sz w:val="18"/>
                              </w:rPr>
                              <w:t xml:space="preserve"> ООО «ВИР» </w:t>
                            </w:r>
                            <w:r w:rsidRPr="00645D61">
                              <w:rPr>
                                <w:rFonts w:ascii="Days" w:hAnsi="Days"/>
                                <w:sz w:val="20"/>
                              </w:rPr>
                              <w:t>201</w:t>
                            </w:r>
                            <w:r w:rsidR="00EE13FE">
                              <w:rPr>
                                <w:rFonts w:ascii="Days" w:hAnsi="Days"/>
                                <w:sz w:val="20"/>
                                <w:lang w:val="en-US"/>
                              </w:rPr>
                              <w:t>7</w:t>
                            </w:r>
                            <w:bookmarkStart w:id="6" w:name="_GoBack"/>
                            <w:bookmarkEnd w:id="6"/>
                            <w:r w:rsidRPr="00645D61">
                              <w:rPr>
                                <w:rFonts w:ascii="Days" w:hAnsi="Days"/>
                                <w:sz w:val="18"/>
                              </w:rPr>
                              <w:t xml:space="preserve"> год. Все права защищены.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B90EF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30" type="#_x0000_t202" style="position:absolute;margin-left:225.3pt;margin-top:687.2pt;width:297.9pt;height:26.6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" filled="f" stroked="f" strokeweight=".5pt">
                <v:textbox>
                  <w:txbxContent>
                    <w:p w14:paraId="07F467AD" w14:textId="3EE68396" w:rsidR="00645D61" w:rsidRPr="00645D61" w:rsidRDefault="00645D61">
                      <w:pPr>
                        <w:rPr>
                          <w:rFonts w:ascii="Days" w:hAnsi="Days"/>
                          <w:sz w:val="18"/>
                        </w:rPr>
                      </w:pPr>
                      <w:r w:rsidRPr="00645D61">
                        <w:rPr>
                          <w:rFonts w:ascii="Days" w:hAnsi="Days" w:cs="Open Sans"/>
                          <w:sz w:val="18"/>
                        </w:rPr>
                        <w:t>©</w:t>
                      </w:r>
                      <w:r w:rsidRPr="00645D61">
                        <w:rPr>
                          <w:rFonts w:ascii="Days" w:hAnsi="Days"/>
                          <w:sz w:val="18"/>
                        </w:rPr>
                        <w:t xml:space="preserve"> ООО «ВИР» </w:t>
                      </w:r>
                      <w:r w:rsidRPr="00645D61">
                        <w:rPr>
                          <w:rFonts w:ascii="Days" w:hAnsi="Days"/>
                          <w:sz w:val="20"/>
                        </w:rPr>
                        <w:t>201</w:t>
                      </w:r>
                      <w:r w:rsidR="00EE13FE">
                        <w:rPr>
                          <w:rFonts w:ascii="Days" w:hAnsi="Days"/>
                          <w:sz w:val="20"/>
                          <w:lang w:val="en-US"/>
                        </w:rPr>
                        <w:t>7</w:t>
                      </w:r>
                      <w:bookmarkStart w:id="7" w:name="_GoBack"/>
                      <w:bookmarkEnd w:id="7"/>
                      <w:r w:rsidRPr="00645D61">
                        <w:rPr>
                          <w:rFonts w:ascii="Days" w:hAnsi="Days"/>
                          <w:sz w:val="18"/>
                        </w:rPr>
                        <w:t xml:space="preserve"> год. Все права защищены.</w:t>
                      </w:r>
                    </w:p>
                  </w:txbxContent>
                </v:textbox>
              </v:shape>
            </w:pict>
          </mc:Fallback>
        </mc:AlternateContent>
      </w:r>
      <w:r w:rsidRPr="006372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5920C97" wp14:editId="5EF9D02D">
                <wp:simplePos x="0" y="0"/>
                <wp:positionH relativeFrom="column">
                  <wp:posOffset>-536575</wp:posOffset>
                </wp:positionH>
                <wp:positionV relativeFrom="paragraph">
                  <wp:posOffset>8669020</wp:posOffset>
                </wp:positionV>
                <wp:extent cx="567690" cy="914400"/>
                <wp:effectExtent l="0" t="0" r="0" b="508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99898" w14:textId="77777777" w:rsidR="006372AB" w:rsidRPr="00FC6B0A" w:rsidRDefault="00645D61" w:rsidP="006372AB">
                            <w:pPr>
                              <w:rPr>
                                <w:rFonts w:ascii="Days" w:hAnsi="Day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Days" w:hAnsi="Days"/>
                                <w:color w:val="FFFFFF" w:themeColor="background1"/>
                              </w:rPr>
                              <w:t>ВИР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20C97" id="Надпись 22" o:spid="_x0000_s1031" type="#_x0000_t202" style="position:absolute;margin-left:-42.25pt;margin-top:682.6pt;width:44.7pt;height:1in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" filled="f" stroked="f" strokeweight=".5pt">
                <v:textbox style="mso-fit-shape-to-text:t">
                  <w:txbxContent>
                    <w:p w14:paraId="26F99898" w14:textId="77777777" w:rsidR="006372AB" w:rsidRPr="00FC6B0A" w:rsidRDefault="00645D61" w:rsidP="006372AB">
                      <w:pPr>
                        <w:rPr>
                          <w:rFonts w:ascii="Days" w:hAnsi="Days"/>
                          <w:color w:val="FFFFFF" w:themeColor="background1"/>
                        </w:rPr>
                      </w:pPr>
                      <w:r>
                        <w:rPr>
                          <w:rFonts w:ascii="Days" w:hAnsi="Days"/>
                          <w:color w:val="FFFFFF" w:themeColor="background1"/>
                        </w:rPr>
                        <w:t>ВИР</w:t>
                      </w:r>
                    </w:p>
                  </w:txbxContent>
                </v:textbox>
              </v:shape>
            </w:pict>
          </mc:Fallback>
        </mc:AlternateContent>
      </w:r>
      <w:r w:rsidRPr="006372AB">
        <w:rPr>
          <w:noProof/>
          <w:lang w:eastAsia="ru-RU"/>
        </w:rPr>
        <w:drawing>
          <wp:anchor distT="0" distB="0" distL="114300" distR="114300" simplePos="0" relativeHeight="251775488" behindDoc="0" locked="0" layoutInCell="1" allowOverlap="1" wp14:anchorId="4655A4E7" wp14:editId="5EA40649">
            <wp:simplePos x="0" y="0"/>
            <wp:positionH relativeFrom="column">
              <wp:posOffset>-446405</wp:posOffset>
            </wp:positionH>
            <wp:positionV relativeFrom="paragraph">
              <wp:posOffset>8265795</wp:posOffset>
            </wp:positionV>
            <wp:extent cx="359410" cy="359410"/>
            <wp:effectExtent l="0" t="0" r="2540" b="25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41E1" w:rsidRPr="007841E1" w:rsidSect="00C97368"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BC955A" w14:textId="77777777" w:rsidR="00206535" w:rsidRDefault="00206535" w:rsidP="00716AE9">
      <w:pPr>
        <w:spacing w:after="0" w:line="240" w:lineRule="auto"/>
      </w:pPr>
      <w:r>
        <w:separator/>
      </w:r>
    </w:p>
  </w:endnote>
  <w:endnote w:type="continuationSeparator" w:id="0">
    <w:p w14:paraId="13D7E067" w14:textId="77777777" w:rsidR="00206535" w:rsidRDefault="00206535" w:rsidP="00716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A0CF86E6-A51B-4C7B-B8AD-2ACD3F736319}"/>
    <w:embedBold r:id="rId2" w:fontKey="{46820D87-992F-4308-8BFD-EABFAE169358}"/>
    <w:embedItalic r:id="rId3" w:fontKey="{3B5E3916-F8A2-44E1-94B9-5E4F192A42F4}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  <w:embedRegular r:id="rId4" w:fontKey="{B84E49B4-DAB0-4DB0-9117-1D6CC829A161}"/>
    <w:embedBold r:id="rId5" w:fontKey="{039CD513-A536-4551-8AFC-A2532952C707}"/>
    <w:embedItalic r:id="rId6" w:fontKey="{285FA113-1687-44E0-9A44-3C53BE15527F}"/>
  </w:font>
  <w:font w:name="Open Sans Light">
    <w:panose1 w:val="020B0306030504020204"/>
    <w:charset w:val="CC"/>
    <w:family w:val="swiss"/>
    <w:pitch w:val="variable"/>
    <w:sig w:usb0="E00002EF" w:usb1="4000205B" w:usb2="00000028" w:usb3="00000000" w:csb0="0000019F" w:csb1="00000000"/>
    <w:embedRegular r:id="rId7" w:fontKey="{C94BBAA0-09CE-4508-B182-B883579E177C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9CEA8C1A-B4E3-415E-90FD-779A079C41F0}"/>
  </w:font>
  <w:font w:name="Days">
    <w:altName w:val="Arial"/>
    <w:panose1 w:val="00000000000000000000"/>
    <w:charset w:val="CC"/>
    <w:family w:val="modern"/>
    <w:notTrueType/>
    <w:pitch w:val="variable"/>
    <w:sig w:usb0="00000001" w:usb1="0000000A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9" w:fontKey="{BE5CD284-FB83-427A-B721-23ABEC44A5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D6781" w14:textId="601EEC70" w:rsidR="00716AE9" w:rsidRDefault="00716AE9">
    <w:pPr>
      <w:pStyle w:val="a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E4EEBF" wp14:editId="656E225D">
              <wp:simplePos x="0" y="0"/>
              <wp:positionH relativeFrom="rightMargin">
                <wp:posOffset>-360045</wp:posOffset>
              </wp:positionH>
              <wp:positionV relativeFrom="bottomMargin">
                <wp:posOffset>180340</wp:posOffset>
              </wp:positionV>
              <wp:extent cx="360000" cy="252000"/>
              <wp:effectExtent l="0" t="0" r="2540" b="0"/>
              <wp:wrapNone/>
              <wp:docPr id="26" name="Надпись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" cy="252000"/>
                      </a:xfrm>
                      <a:prstGeom prst="rect">
                        <a:avLst/>
                      </a:prstGeom>
                      <a:solidFill>
                        <a:srgbClr val="FF851E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Days" w:hAnsi="Days"/>
                              <w:color w:val="FFFFFF" w:themeColor="background1"/>
                            </w:rPr>
                            <w:id w:val="141428400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14:paraId="4F682DCE" w14:textId="2AA0B380" w:rsidR="00716AE9" w:rsidRPr="00716AE9" w:rsidRDefault="00716AE9" w:rsidP="00716AE9">
                              <w:pPr>
                                <w:pStyle w:val="ad"/>
                                <w:jc w:val="center"/>
                                <w:rPr>
                                  <w:rFonts w:ascii="Days" w:hAnsi="Days"/>
                                  <w:color w:val="FFFFFF" w:themeColor="background1"/>
                                </w:rPr>
                              </w:pPr>
                              <w:r w:rsidRPr="00716AE9">
                                <w:rPr>
                                  <w:rFonts w:ascii="Days" w:hAnsi="Days"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716AE9">
                                <w:rPr>
                                  <w:rFonts w:ascii="Days" w:hAnsi="Days"/>
                                  <w:color w:val="FFFFFF" w:themeColor="background1"/>
                                </w:rPr>
                                <w:instrText>PAGE   \* MERGEFORMAT</w:instrText>
                              </w:r>
                              <w:r w:rsidRPr="00716AE9">
                                <w:rPr>
                                  <w:rFonts w:ascii="Days" w:hAnsi="Days"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EE13FE">
                                <w:rPr>
                                  <w:rFonts w:ascii="Days" w:hAnsi="Days"/>
                                  <w:noProof/>
                                  <w:color w:val="FFFFFF" w:themeColor="background1"/>
                                </w:rPr>
                                <w:t>12</w:t>
                              </w:r>
                              <w:r w:rsidRPr="00716AE9">
                                <w:rPr>
                                  <w:rFonts w:ascii="Days" w:hAnsi="Days"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A31F77B" w14:textId="77777777" w:rsidR="00716AE9" w:rsidRPr="00716AE9" w:rsidRDefault="00716AE9">
                          <w:pPr>
                            <w:rPr>
                              <w:rFonts w:ascii="Days" w:hAnsi="Days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E4EEBF" id="_x0000_t202" coordsize="21600,21600" o:spt="202" path="m,l,21600r21600,l21600,xe">
              <v:stroke joinstyle="miter"/>
              <v:path gradientshapeok="t" o:connecttype="rect"/>
            </v:shapetype>
            <v:shape id="Надпись 26" o:spid="_x0000_s1032" type="#_x0000_t202" style="position:absolute;margin-left:-28.35pt;margin-top:14.2pt;width:28.3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" fillcolor="#ff851e" stroked="f" strokeweight=".5pt">
              <v:textbox inset="1mm,1mm,1mm,1mm">
                <w:txbxContent>
                  <w:sdt>
                    <w:sdtPr>
                      <w:rPr>
                        <w:rFonts w:ascii="Days" w:hAnsi="Days"/>
                        <w:color w:val="FFFFFF" w:themeColor="background1"/>
                      </w:rPr>
                      <w:id w:val="1414284005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14:paraId="4F682DCE" w14:textId="2AA0B380" w:rsidR="00716AE9" w:rsidRPr="00716AE9" w:rsidRDefault="00716AE9" w:rsidP="00716AE9">
                        <w:pPr>
                          <w:pStyle w:val="ad"/>
                          <w:jc w:val="center"/>
                          <w:rPr>
                            <w:rFonts w:ascii="Days" w:hAnsi="Days"/>
                            <w:color w:val="FFFFFF" w:themeColor="background1"/>
                          </w:rPr>
                        </w:pPr>
                        <w:r w:rsidRPr="00716AE9">
                          <w:rPr>
                            <w:rFonts w:ascii="Days" w:hAnsi="Days"/>
                            <w:color w:val="FFFFFF" w:themeColor="background1"/>
                          </w:rPr>
                          <w:fldChar w:fldCharType="begin"/>
                        </w:r>
                        <w:r w:rsidRPr="00716AE9">
                          <w:rPr>
                            <w:rFonts w:ascii="Days" w:hAnsi="Days"/>
                            <w:color w:val="FFFFFF" w:themeColor="background1"/>
                          </w:rPr>
                          <w:instrText>PAGE   \* MERGEFORMAT</w:instrText>
                        </w:r>
                        <w:r w:rsidRPr="00716AE9">
                          <w:rPr>
                            <w:rFonts w:ascii="Days" w:hAnsi="Days"/>
                            <w:color w:val="FFFFFF" w:themeColor="background1"/>
                          </w:rPr>
                          <w:fldChar w:fldCharType="separate"/>
                        </w:r>
                        <w:r w:rsidR="00EE13FE">
                          <w:rPr>
                            <w:rFonts w:ascii="Days" w:hAnsi="Days"/>
                            <w:noProof/>
                            <w:color w:val="FFFFFF" w:themeColor="background1"/>
                          </w:rPr>
                          <w:t>12</w:t>
                        </w:r>
                        <w:r w:rsidRPr="00716AE9">
                          <w:rPr>
                            <w:rFonts w:ascii="Days" w:hAnsi="Days"/>
                            <w:color w:val="FFFFFF" w:themeColor="background1"/>
                          </w:rPr>
                          <w:fldChar w:fldCharType="end"/>
                        </w:r>
                      </w:p>
                    </w:sdtContent>
                  </w:sdt>
                  <w:p w14:paraId="2A31F77B" w14:textId="77777777" w:rsidR="00716AE9" w:rsidRPr="00716AE9" w:rsidRDefault="00716AE9">
                    <w:pPr>
                      <w:rPr>
                        <w:rFonts w:ascii="Days" w:hAnsi="Days"/>
                        <w:color w:val="FFFFFF" w:themeColor="background1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E694D4" w14:textId="77777777" w:rsidR="00206535" w:rsidRDefault="00206535" w:rsidP="00716AE9">
      <w:pPr>
        <w:spacing w:after="0" w:line="240" w:lineRule="auto"/>
      </w:pPr>
      <w:r>
        <w:separator/>
      </w:r>
    </w:p>
  </w:footnote>
  <w:footnote w:type="continuationSeparator" w:id="0">
    <w:p w14:paraId="6BFBFA0E" w14:textId="77777777" w:rsidR="00206535" w:rsidRDefault="00206535" w:rsidP="00716A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FC2E39"/>
    <w:multiLevelType w:val="hybridMultilevel"/>
    <w:tmpl w:val="00A2B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B0A"/>
    <w:rsid w:val="001201D8"/>
    <w:rsid w:val="00156B48"/>
    <w:rsid w:val="00206535"/>
    <w:rsid w:val="0027398E"/>
    <w:rsid w:val="00277358"/>
    <w:rsid w:val="0035463E"/>
    <w:rsid w:val="003D7353"/>
    <w:rsid w:val="0046496E"/>
    <w:rsid w:val="0048455B"/>
    <w:rsid w:val="00503176"/>
    <w:rsid w:val="006240A8"/>
    <w:rsid w:val="006372AB"/>
    <w:rsid w:val="00645D61"/>
    <w:rsid w:val="00667D71"/>
    <w:rsid w:val="006C4CB5"/>
    <w:rsid w:val="00716AE9"/>
    <w:rsid w:val="007841E1"/>
    <w:rsid w:val="007B1D4A"/>
    <w:rsid w:val="00882021"/>
    <w:rsid w:val="008E62E6"/>
    <w:rsid w:val="00960131"/>
    <w:rsid w:val="00993385"/>
    <w:rsid w:val="009A25F9"/>
    <w:rsid w:val="00A85754"/>
    <w:rsid w:val="00AC66A4"/>
    <w:rsid w:val="00AE56F2"/>
    <w:rsid w:val="00B35B90"/>
    <w:rsid w:val="00B67611"/>
    <w:rsid w:val="00B833F0"/>
    <w:rsid w:val="00C97368"/>
    <w:rsid w:val="00D0436B"/>
    <w:rsid w:val="00D543DA"/>
    <w:rsid w:val="00DC74D2"/>
    <w:rsid w:val="00E50746"/>
    <w:rsid w:val="00EE13FE"/>
    <w:rsid w:val="00EF1E72"/>
    <w:rsid w:val="00F16CCC"/>
    <w:rsid w:val="00F849DD"/>
    <w:rsid w:val="00FC3AE7"/>
    <w:rsid w:val="00FC6B0A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2CB3E9"/>
  <w15:chartTrackingRefBased/>
  <w15:docId w15:val="{4AEFC1B0-DFF8-4816-86E9-355E11031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6C5"/>
    <w:rPr>
      <w:rFonts w:ascii="Open Sans" w:hAnsi="Open Sans"/>
    </w:rPr>
  </w:style>
  <w:style w:type="paragraph" w:styleId="1">
    <w:name w:val="heading 1"/>
    <w:basedOn w:val="a"/>
    <w:next w:val="a"/>
    <w:link w:val="10"/>
    <w:uiPriority w:val="9"/>
    <w:qFormat/>
    <w:rsid w:val="00FF16C5"/>
    <w:pPr>
      <w:keepNext/>
      <w:keepLines/>
      <w:spacing w:before="240" w:after="0"/>
      <w:outlineLvl w:val="0"/>
    </w:pPr>
    <w:rPr>
      <w:rFonts w:ascii="Open Sans Light" w:eastAsiaTheme="majorEastAsia" w:hAnsi="Open Sans Light" w:cstheme="majorBidi"/>
      <w:color w:val="FF851E"/>
      <w:sz w:val="4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16C5"/>
    <w:pPr>
      <w:keepNext/>
      <w:keepLines/>
      <w:spacing w:before="40" w:after="0"/>
      <w:outlineLvl w:val="1"/>
    </w:pPr>
    <w:rPr>
      <w:rFonts w:ascii="Open Sans Light" w:eastAsiaTheme="majorEastAsia" w:hAnsi="Open Sans Light" w:cstheme="majorBidi"/>
      <w:color w:val="FF851E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16C5"/>
    <w:rPr>
      <w:rFonts w:ascii="Open Sans Light" w:eastAsiaTheme="majorEastAsia" w:hAnsi="Open Sans Light" w:cstheme="majorBidi"/>
      <w:color w:val="FF851E"/>
      <w:sz w:val="44"/>
      <w:szCs w:val="32"/>
    </w:rPr>
  </w:style>
  <w:style w:type="character" w:customStyle="1" w:styleId="20">
    <w:name w:val="Заголовок 2 Знак"/>
    <w:basedOn w:val="a0"/>
    <w:link w:val="2"/>
    <w:uiPriority w:val="9"/>
    <w:rsid w:val="00FF16C5"/>
    <w:rPr>
      <w:rFonts w:ascii="Open Sans Light" w:eastAsiaTheme="majorEastAsia" w:hAnsi="Open Sans Light" w:cstheme="majorBidi"/>
      <w:color w:val="FF851E"/>
      <w:sz w:val="32"/>
      <w:szCs w:val="26"/>
    </w:rPr>
  </w:style>
  <w:style w:type="table" w:styleId="a3">
    <w:name w:val="Table Grid"/>
    <w:basedOn w:val="a1"/>
    <w:uiPriority w:val="39"/>
    <w:rsid w:val="00FF1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3AE7"/>
    <w:pPr>
      <w:ind w:left="720"/>
      <w:contextualSpacing/>
    </w:pPr>
  </w:style>
  <w:style w:type="paragraph" w:styleId="a5">
    <w:name w:val="Subtitle"/>
    <w:basedOn w:val="a"/>
    <w:next w:val="a"/>
    <w:link w:val="a6"/>
    <w:uiPriority w:val="11"/>
    <w:qFormat/>
    <w:rsid w:val="00E50746"/>
    <w:pPr>
      <w:numPr>
        <w:ilvl w:val="1"/>
      </w:numPr>
    </w:pPr>
    <w:rPr>
      <w:rFonts w:ascii="Open Sans Light" w:eastAsiaTheme="minorEastAsia" w:hAnsi="Open Sans Light"/>
      <w:color w:val="FF851E"/>
      <w:spacing w:val="15"/>
      <w:sz w:val="24"/>
    </w:rPr>
  </w:style>
  <w:style w:type="character" w:customStyle="1" w:styleId="a6">
    <w:name w:val="Подзаголовок Знак"/>
    <w:basedOn w:val="a0"/>
    <w:link w:val="a5"/>
    <w:uiPriority w:val="11"/>
    <w:rsid w:val="00E50746"/>
    <w:rPr>
      <w:rFonts w:ascii="Open Sans Light" w:eastAsiaTheme="minorEastAsia" w:hAnsi="Open Sans Light"/>
      <w:color w:val="FF851E"/>
      <w:spacing w:val="15"/>
      <w:sz w:val="24"/>
    </w:rPr>
  </w:style>
  <w:style w:type="paragraph" w:styleId="21">
    <w:name w:val="Quote"/>
    <w:basedOn w:val="a"/>
    <w:next w:val="a"/>
    <w:link w:val="22"/>
    <w:uiPriority w:val="29"/>
    <w:qFormat/>
    <w:rsid w:val="00E50746"/>
    <w:pPr>
      <w:spacing w:before="200"/>
      <w:ind w:left="864" w:right="864"/>
      <w:jc w:val="center"/>
    </w:pPr>
    <w:rPr>
      <w:i/>
      <w:iCs/>
      <w:color w:val="FF851E"/>
    </w:rPr>
  </w:style>
  <w:style w:type="character" w:customStyle="1" w:styleId="22">
    <w:name w:val="Цитата 2 Знак"/>
    <w:basedOn w:val="a0"/>
    <w:link w:val="21"/>
    <w:uiPriority w:val="29"/>
    <w:rsid w:val="00E50746"/>
    <w:rPr>
      <w:rFonts w:ascii="Open Sans" w:hAnsi="Open Sans"/>
      <w:i/>
      <w:iCs/>
      <w:color w:val="FF851E"/>
    </w:rPr>
  </w:style>
  <w:style w:type="paragraph" w:customStyle="1" w:styleId="a7">
    <w:name w:val="Внимание"/>
    <w:basedOn w:val="a"/>
    <w:qFormat/>
    <w:rsid w:val="00993385"/>
    <w:pPr>
      <w:pBdr>
        <w:top w:val="single" w:sz="12" w:space="1" w:color="FF851E"/>
        <w:bottom w:val="single" w:sz="12" w:space="1" w:color="FF851E"/>
      </w:pBdr>
      <w:spacing w:before="240" w:after="240"/>
    </w:pPr>
    <w:rPr>
      <w:color w:val="77818F"/>
    </w:rPr>
  </w:style>
  <w:style w:type="character" w:styleId="a8">
    <w:name w:val="Hyperlink"/>
    <w:basedOn w:val="a0"/>
    <w:uiPriority w:val="99"/>
    <w:unhideWhenUsed/>
    <w:rsid w:val="00D0436B"/>
    <w:rPr>
      <w:color w:val="34B0FF"/>
      <w:u w:val="single"/>
    </w:rPr>
  </w:style>
  <w:style w:type="paragraph" w:customStyle="1" w:styleId="a9">
    <w:name w:val="Внимание. Заголовок"/>
    <w:basedOn w:val="a7"/>
    <w:next w:val="a7"/>
    <w:qFormat/>
    <w:rsid w:val="00993385"/>
    <w:pPr>
      <w:spacing w:after="0"/>
    </w:pPr>
    <w:rPr>
      <w:color w:val="FF851E"/>
    </w:rPr>
  </w:style>
  <w:style w:type="paragraph" w:styleId="aa">
    <w:name w:val="TOC Heading"/>
    <w:basedOn w:val="1"/>
    <w:next w:val="a"/>
    <w:uiPriority w:val="39"/>
    <w:unhideWhenUsed/>
    <w:qFormat/>
    <w:rsid w:val="00AE56F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E56F2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E56F2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716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16AE9"/>
    <w:rPr>
      <w:rFonts w:ascii="Open Sans" w:hAnsi="Open Sans"/>
    </w:rPr>
  </w:style>
  <w:style w:type="paragraph" w:styleId="ad">
    <w:name w:val="footer"/>
    <w:basedOn w:val="a"/>
    <w:link w:val="ae"/>
    <w:uiPriority w:val="99"/>
    <w:unhideWhenUsed/>
    <w:rsid w:val="00716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16AE9"/>
    <w:rPr>
      <w:rFonts w:ascii="Open Sans" w:hAnsi="Open Sans"/>
    </w:rPr>
  </w:style>
  <w:style w:type="character" w:customStyle="1" w:styleId="af">
    <w:name w:val="Путь"/>
    <w:basedOn w:val="a0"/>
    <w:uiPriority w:val="1"/>
    <w:qFormat/>
    <w:rsid w:val="006C4CB5"/>
    <w:rPr>
      <w:rFonts w:ascii="Consolas" w:hAnsi="Consolas"/>
      <w:b w:val="0"/>
      <w:sz w:val="22"/>
    </w:rPr>
  </w:style>
  <w:style w:type="character" w:styleId="af0">
    <w:name w:val="Emphasis"/>
    <w:basedOn w:val="a0"/>
    <w:uiPriority w:val="20"/>
    <w:qFormat/>
    <w:rsid w:val="006C4CB5"/>
    <w:rPr>
      <w:i/>
      <w:iCs/>
      <w:color w:val="FF851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A5F05-84D2-48A7-8358-8ED27C4A2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 Mordvinov</dc:creator>
  <cp:keywords/>
  <dc:description/>
  <cp:lastModifiedBy>dev</cp:lastModifiedBy>
  <cp:revision>13</cp:revision>
  <cp:lastPrinted>2017-05-20T15:54:00Z</cp:lastPrinted>
  <dcterms:created xsi:type="dcterms:W3CDTF">2014-09-24T11:27:00Z</dcterms:created>
  <dcterms:modified xsi:type="dcterms:W3CDTF">2017-05-20T15:54:00Z</dcterms:modified>
</cp:coreProperties>
</file>